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8D58" w14:textId="77777777" w:rsidR="00E31379" w:rsidRDefault="003D0890">
      <w:pPr>
        <w:pStyle w:val="a4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2A0CEBF" wp14:editId="5E28427D">
            <wp:simplePos x="0" y="0"/>
            <wp:positionH relativeFrom="page">
              <wp:posOffset>1084294</wp:posOffset>
            </wp:positionH>
            <wp:positionV relativeFrom="paragraph">
              <wp:posOffset>41084</wp:posOffset>
            </wp:positionV>
            <wp:extent cx="486695" cy="539686"/>
            <wp:effectExtent l="0" t="0" r="0" b="0"/>
            <wp:wrapNone/>
            <wp:docPr id="1" name="Image 1" descr="คำอธิบาย: 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คำอธิบาย: krut_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695" cy="539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65"/>
        </w:rPr>
        <w:t>บันทึกข้อความ</w:t>
      </w:r>
    </w:p>
    <w:p w14:paraId="4E634428" w14:textId="6882CD3C" w:rsidR="00E31379" w:rsidRDefault="003D0890">
      <w:pPr>
        <w:tabs>
          <w:tab w:val="left" w:pos="4845"/>
        </w:tabs>
        <w:spacing w:before="275"/>
        <w:ind w:left="2"/>
        <w:rPr>
          <w:rFonts w:hint="cs"/>
          <w:sz w:val="32"/>
          <w:szCs w:val="32"/>
          <w:cs/>
          <w:lang w:bidi="th-TH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486660608" behindDoc="1" locked="0" layoutInCell="1" allowOverlap="1" wp14:anchorId="498B8BBA" wp14:editId="097C4201">
                <wp:simplePos x="0" y="0"/>
                <wp:positionH relativeFrom="page">
                  <wp:posOffset>1080820</wp:posOffset>
                </wp:positionH>
                <wp:positionV relativeFrom="paragraph">
                  <wp:posOffset>439296</wp:posOffset>
                </wp:positionV>
                <wp:extent cx="546925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9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255">
                              <a:moveTo>
                                <a:pt x="0" y="0"/>
                              </a:moveTo>
                              <a:lnTo>
                                <a:pt x="546907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3EE71" id="Graphic 2" o:spid="_x0000_s1026" style="position:absolute;margin-left:85.1pt;margin-top:34.6pt;width:430.65pt;height:.1pt;z-index:-1665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" path="m,l5469077,e" filled="f" strokeweight=".48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Tahoma" w:eastAsia="Tahoma" w:hAnsi="Tahoma" w:cs="Tahoma"/>
          <w:b/>
          <w:bCs/>
          <w:w w:val="65"/>
          <w:sz w:val="40"/>
          <w:szCs w:val="40"/>
        </w:rPr>
        <w:t>ส่วนราชการ</w:t>
      </w:r>
      <w:r>
        <w:rPr>
          <w:rFonts w:ascii="Tahoma" w:eastAsia="Tahoma" w:hAnsi="Tahoma" w:cs="Tahoma"/>
          <w:b/>
          <w:bCs/>
          <w:spacing w:val="-10"/>
          <w:sz w:val="40"/>
          <w:szCs w:val="40"/>
        </w:rPr>
        <w:t xml:space="preserve"> </w:t>
      </w:r>
      <w:r>
        <w:rPr>
          <w:w w:val="65"/>
          <w:sz w:val="32"/>
          <w:szCs w:val="32"/>
        </w:rPr>
        <w:t>สภ.รัตภูมิ</w:t>
      </w:r>
      <w:r>
        <w:rPr>
          <w:spacing w:val="-22"/>
          <w:sz w:val="32"/>
          <w:szCs w:val="32"/>
        </w:rPr>
        <w:t xml:space="preserve"> </w:t>
      </w:r>
      <w:r>
        <w:rPr>
          <w:spacing w:val="-2"/>
          <w:w w:val="65"/>
          <w:sz w:val="32"/>
          <w:szCs w:val="32"/>
        </w:rPr>
        <w:t>จว.สงขลา</w:t>
      </w:r>
      <w:r>
        <w:rPr>
          <w:sz w:val="32"/>
          <w:szCs w:val="32"/>
        </w:rPr>
        <w:tab/>
      </w:r>
      <w:r>
        <w:rPr>
          <w:rFonts w:ascii="Tahoma" w:eastAsia="Tahoma" w:hAnsi="Tahoma" w:cs="Tahoma"/>
          <w:b/>
          <w:bCs/>
          <w:w w:val="70"/>
          <w:sz w:val="40"/>
          <w:szCs w:val="40"/>
        </w:rPr>
        <w:t>โทร</w:t>
      </w:r>
      <w:r>
        <w:rPr>
          <w:rFonts w:ascii="Tahoma" w:eastAsia="Tahoma" w:hAnsi="Tahoma" w:cs="Tahoma"/>
          <w:b/>
          <w:bCs/>
          <w:spacing w:val="31"/>
          <w:sz w:val="40"/>
          <w:szCs w:val="40"/>
        </w:rPr>
        <w:t xml:space="preserve"> </w:t>
      </w:r>
      <w:r w:rsidR="00A16ABE">
        <w:rPr>
          <w:rFonts w:hint="cs"/>
          <w:w w:val="70"/>
          <w:sz w:val="32"/>
          <w:szCs w:val="32"/>
          <w:cs/>
          <w:lang w:bidi="th-TH"/>
        </w:rPr>
        <w:t>๐๗๔</w:t>
      </w:r>
      <w:r>
        <w:rPr>
          <w:spacing w:val="-11"/>
          <w:sz w:val="32"/>
          <w:szCs w:val="32"/>
        </w:rPr>
        <w:t xml:space="preserve"> </w:t>
      </w:r>
      <w:r w:rsidR="00A16ABE">
        <w:rPr>
          <w:rFonts w:hint="cs"/>
          <w:spacing w:val="-11"/>
          <w:sz w:val="32"/>
          <w:szCs w:val="32"/>
          <w:cs/>
          <w:lang w:bidi="th-TH"/>
        </w:rPr>
        <w:t>๓๘๘</w:t>
      </w:r>
      <w:r>
        <w:rPr>
          <w:spacing w:val="-11"/>
          <w:sz w:val="32"/>
          <w:szCs w:val="32"/>
        </w:rPr>
        <w:t xml:space="preserve"> </w:t>
      </w:r>
      <w:r w:rsidR="00A16ABE">
        <w:rPr>
          <w:rFonts w:hint="cs"/>
          <w:sz w:val="32"/>
          <w:szCs w:val="32"/>
          <w:cs/>
          <w:lang w:bidi="th-TH"/>
        </w:rPr>
        <w:t>๙๙๙</w:t>
      </w:r>
    </w:p>
    <w:p w14:paraId="513A8E8B" w14:textId="048B0927" w:rsidR="00E31379" w:rsidRDefault="003D0890">
      <w:pPr>
        <w:tabs>
          <w:tab w:val="left" w:pos="4682"/>
        </w:tabs>
        <w:spacing w:before="150"/>
        <w:ind w:left="2"/>
        <w:rPr>
          <w:sz w:val="32"/>
          <w:szCs w:val="32"/>
          <w:lang w:bidi="th-TH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486661120" behindDoc="1" locked="0" layoutInCell="1" allowOverlap="1" wp14:anchorId="7EFCD542" wp14:editId="448E4E52">
                <wp:simplePos x="0" y="0"/>
                <wp:positionH relativeFrom="page">
                  <wp:posOffset>1080820</wp:posOffset>
                </wp:positionH>
                <wp:positionV relativeFrom="paragraph">
                  <wp:posOffset>360421</wp:posOffset>
                </wp:positionV>
                <wp:extent cx="54692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9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255">
                              <a:moveTo>
                                <a:pt x="0" y="0"/>
                              </a:moveTo>
                              <a:lnTo>
                                <a:pt x="546907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2B3E1" id="Graphic 3" o:spid="_x0000_s1026" style="position:absolute;margin-left:85.1pt;margin-top:28.4pt;width:430.65pt;height:.1pt;z-index:-1665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" path="m,l5469077,e" filled="f" strokeweight=".48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rFonts w:ascii="Tahoma" w:eastAsia="Tahoma" w:hAnsi="Tahoma" w:cs="Tahoma"/>
          <w:b/>
          <w:bCs/>
          <w:w w:val="80"/>
          <w:sz w:val="40"/>
          <w:szCs w:val="40"/>
        </w:rPr>
        <w:t>ที่</w:t>
      </w:r>
      <w:r>
        <w:rPr>
          <w:rFonts w:ascii="Tahoma" w:eastAsia="Tahoma" w:hAnsi="Tahoma" w:cs="Tahoma"/>
          <w:b/>
          <w:bCs/>
          <w:spacing w:val="70"/>
          <w:sz w:val="40"/>
          <w:szCs w:val="40"/>
        </w:rPr>
        <w:t xml:space="preserve"> </w:t>
      </w:r>
      <w:r>
        <w:rPr>
          <w:spacing w:val="-2"/>
          <w:w w:val="80"/>
          <w:sz w:val="32"/>
          <w:szCs w:val="32"/>
        </w:rPr>
        <w:t>๐๐๒๔(สข).(๑๘)/-</w:t>
      </w:r>
      <w:r>
        <w:rPr>
          <w:sz w:val="32"/>
          <w:szCs w:val="32"/>
        </w:rPr>
        <w:tab/>
      </w:r>
      <w:r>
        <w:rPr>
          <w:rFonts w:ascii="Tahoma" w:eastAsia="Tahoma" w:hAnsi="Tahoma" w:cs="Tahoma"/>
          <w:b/>
          <w:bCs/>
          <w:w w:val="75"/>
          <w:sz w:val="40"/>
          <w:szCs w:val="40"/>
        </w:rPr>
        <w:t>วันที่</w:t>
      </w:r>
      <w:r>
        <w:rPr>
          <w:rFonts w:ascii="Tahoma" w:eastAsia="Tahoma" w:hAnsi="Tahoma" w:cs="Tahoma"/>
          <w:b/>
          <w:bCs/>
          <w:spacing w:val="42"/>
          <w:w w:val="150"/>
          <w:sz w:val="40"/>
          <w:szCs w:val="40"/>
        </w:rPr>
        <w:t xml:space="preserve"> </w:t>
      </w:r>
      <w:r w:rsidR="00B920C7">
        <w:rPr>
          <w:rFonts w:hint="cs"/>
          <w:w w:val="75"/>
          <w:sz w:val="32"/>
          <w:szCs w:val="32"/>
          <w:cs/>
          <w:lang w:bidi="th-TH"/>
        </w:rPr>
        <w:t>๑๗</w:t>
      </w:r>
      <w:r>
        <w:rPr>
          <w:spacing w:val="25"/>
          <w:sz w:val="32"/>
          <w:szCs w:val="32"/>
        </w:rPr>
        <w:t xml:space="preserve"> </w:t>
      </w:r>
      <w:r>
        <w:rPr>
          <w:w w:val="75"/>
          <w:sz w:val="32"/>
          <w:szCs w:val="32"/>
        </w:rPr>
        <w:t>มีนาคม</w:t>
      </w:r>
      <w:r>
        <w:rPr>
          <w:spacing w:val="23"/>
          <w:sz w:val="32"/>
          <w:szCs w:val="32"/>
        </w:rPr>
        <w:t xml:space="preserve"> </w:t>
      </w:r>
      <w:r w:rsidR="00B920C7">
        <w:rPr>
          <w:rFonts w:hint="cs"/>
          <w:spacing w:val="-4"/>
          <w:w w:val="75"/>
          <w:sz w:val="32"/>
          <w:szCs w:val="32"/>
          <w:cs/>
          <w:lang w:bidi="th-TH"/>
        </w:rPr>
        <w:t>๒๕๖๘</w:t>
      </w:r>
    </w:p>
    <w:p w14:paraId="4E7B466F" w14:textId="7A8DD7C9" w:rsidR="00E31379" w:rsidRDefault="003D0890">
      <w:pPr>
        <w:pStyle w:val="a3"/>
        <w:tabs>
          <w:tab w:val="left" w:pos="8614"/>
        </w:tabs>
        <w:spacing w:before="149" w:line="468" w:lineRule="exact"/>
        <w:ind w:left="2"/>
      </w:pPr>
      <w:r>
        <w:rPr>
          <w:rFonts w:ascii="Tahoma" w:eastAsia="Tahoma" w:hAnsi="Tahoma" w:cs="Tahoma"/>
          <w:b/>
          <w:bCs/>
          <w:w w:val="70"/>
          <w:sz w:val="40"/>
          <w:szCs w:val="40"/>
          <w:u w:val="dotted"/>
        </w:rPr>
        <w:t>เรื่อง</w:t>
      </w:r>
      <w:r>
        <w:rPr>
          <w:rFonts w:ascii="Tahoma" w:eastAsia="Tahoma" w:hAnsi="Tahoma" w:cs="Tahoma"/>
          <w:b/>
          <w:bCs/>
          <w:spacing w:val="32"/>
          <w:w w:val="150"/>
          <w:sz w:val="40"/>
          <w:szCs w:val="40"/>
          <w:u w:val="dotted"/>
        </w:rPr>
        <w:t xml:space="preserve"> </w:t>
      </w:r>
      <w:r>
        <w:rPr>
          <w:w w:val="70"/>
          <w:u w:val="dotted"/>
        </w:rPr>
        <w:t>รายงานผลการใช้จ่ายงบประมาณ</w:t>
      </w:r>
      <w:r>
        <w:rPr>
          <w:spacing w:val="-18"/>
          <w:u w:val="dotted"/>
        </w:rPr>
        <w:t xml:space="preserve"> </w:t>
      </w:r>
      <w:r>
        <w:rPr>
          <w:w w:val="70"/>
          <w:u w:val="dotted"/>
        </w:rPr>
        <w:t>รอบ</w:t>
      </w:r>
      <w:r>
        <w:rPr>
          <w:spacing w:val="-19"/>
          <w:u w:val="dotted"/>
        </w:rPr>
        <w:t xml:space="preserve"> </w:t>
      </w:r>
      <w:r>
        <w:rPr>
          <w:w w:val="70"/>
          <w:u w:val="dotted"/>
        </w:rPr>
        <w:t>เดือนแรก</w:t>
      </w:r>
      <w:r>
        <w:rPr>
          <w:spacing w:val="-19"/>
          <w:u w:val="dotted"/>
        </w:rPr>
        <w:t xml:space="preserve"> </w:t>
      </w:r>
      <w:r>
        <w:rPr>
          <w:w w:val="70"/>
          <w:u w:val="dotted"/>
        </w:rPr>
        <w:t>ของปีงบประมาณ</w:t>
      </w:r>
      <w:r>
        <w:rPr>
          <w:spacing w:val="-20"/>
          <w:u w:val="dotted"/>
        </w:rPr>
        <w:t xml:space="preserve"> </w:t>
      </w:r>
      <w:r>
        <w:rPr>
          <w:spacing w:val="-2"/>
          <w:w w:val="70"/>
          <w:u w:val="dotted"/>
        </w:rPr>
        <w:t>พ.ศ.</w:t>
      </w:r>
      <w:r w:rsidR="00B920C7">
        <w:rPr>
          <w:rFonts w:hint="cs"/>
          <w:spacing w:val="-4"/>
          <w:w w:val="75"/>
          <w:cs/>
          <w:lang w:bidi="th-TH"/>
        </w:rPr>
        <w:t>๒๕๖๘</w:t>
      </w:r>
      <w:r>
        <w:rPr>
          <w:u w:val="dotted"/>
        </w:rPr>
        <w:tab/>
      </w:r>
    </w:p>
    <w:p w14:paraId="6A49E54A" w14:textId="77777777" w:rsidR="00E31379" w:rsidRDefault="003D0890">
      <w:pPr>
        <w:spacing w:line="468" w:lineRule="exact"/>
        <w:ind w:left="2"/>
        <w:rPr>
          <w:sz w:val="32"/>
          <w:szCs w:val="32"/>
        </w:rPr>
      </w:pPr>
      <w:r>
        <w:rPr>
          <w:rFonts w:ascii="Tahoma" w:eastAsia="Tahoma" w:hAnsi="Tahoma" w:cs="Tahoma"/>
          <w:b/>
          <w:bCs/>
          <w:w w:val="65"/>
          <w:sz w:val="40"/>
          <w:szCs w:val="40"/>
        </w:rPr>
        <w:t>เรียน</w:t>
      </w:r>
      <w:r>
        <w:rPr>
          <w:rFonts w:ascii="Tahoma" w:eastAsia="Tahoma" w:hAnsi="Tahoma" w:cs="Tahoma"/>
          <w:b/>
          <w:bCs/>
          <w:spacing w:val="23"/>
          <w:sz w:val="40"/>
          <w:szCs w:val="40"/>
        </w:rPr>
        <w:t xml:space="preserve"> </w:t>
      </w:r>
      <w:r>
        <w:rPr>
          <w:spacing w:val="-2"/>
          <w:w w:val="75"/>
          <w:sz w:val="32"/>
          <w:szCs w:val="32"/>
        </w:rPr>
        <w:t>ผกก.สภ.รัตภูมิ</w:t>
      </w:r>
    </w:p>
    <w:p w14:paraId="2FEE4756" w14:textId="7EBA22A9" w:rsidR="00E31379" w:rsidRDefault="003D0890">
      <w:pPr>
        <w:pStyle w:val="a3"/>
        <w:spacing w:before="244" w:line="288" w:lineRule="auto"/>
        <w:ind w:left="2" w:right="137" w:firstLine="1439"/>
        <w:jc w:val="both"/>
      </w:pPr>
      <w:r>
        <w:rPr>
          <w:w w:val="70"/>
        </w:rPr>
        <w:t>ตามที่สำนักงานคณะกรรมการป้องกันปราบปรามการทุจริตแห่งชาติ</w:t>
      </w:r>
      <w:r>
        <w:t xml:space="preserve"> </w:t>
      </w:r>
      <w:r>
        <w:rPr>
          <w:w w:val="70"/>
        </w:rPr>
        <w:t>(สำนักงาน</w:t>
      </w:r>
      <w:r>
        <w:t xml:space="preserve"> </w:t>
      </w:r>
      <w:r>
        <w:rPr>
          <w:w w:val="70"/>
        </w:rPr>
        <w:t>ป.ป.ช.ได้ ดำเนินโครงการประเมินคุณธรรมและความโปร่งใสในการดำเนินงานของหน่วยงานภาครัฐ</w:t>
      </w:r>
      <w:r>
        <w:rPr>
          <w:spacing w:val="40"/>
        </w:rPr>
        <w:t xml:space="preserve"> </w:t>
      </w:r>
      <w:r>
        <w:rPr>
          <w:w w:val="70"/>
        </w:rPr>
        <w:t>(Integrity</w:t>
      </w:r>
      <w:r>
        <w:t xml:space="preserve"> </w:t>
      </w:r>
      <w:r>
        <w:rPr>
          <w:w w:val="70"/>
        </w:rPr>
        <w:t xml:space="preserve">and </w:t>
      </w:r>
      <w:r>
        <w:rPr>
          <w:w w:val="65"/>
        </w:rPr>
        <w:t>Transparency</w:t>
      </w:r>
      <w:r>
        <w:t xml:space="preserve"> </w:t>
      </w:r>
      <w:r>
        <w:rPr>
          <w:w w:val="65"/>
        </w:rPr>
        <w:t>Assessment</w:t>
      </w:r>
      <w:r>
        <w:t xml:space="preserve"> </w:t>
      </w:r>
      <w:r>
        <w:rPr>
          <w:w w:val="65"/>
        </w:rPr>
        <w:t>:</w:t>
      </w:r>
      <w:r>
        <w:t xml:space="preserve"> </w:t>
      </w:r>
      <w:r>
        <w:rPr>
          <w:w w:val="65"/>
        </w:rPr>
        <w:t>ITA)</w:t>
      </w:r>
      <w:r>
        <w:rPr>
          <w:spacing w:val="9"/>
          <w:w w:val="65"/>
        </w:rPr>
        <w:t xml:space="preserve"> ซึ่งเป็นการประเมินเพื่อวัดระดับคุณธรรม</w:t>
      </w:r>
      <w:r>
        <w:t xml:space="preserve"> </w:t>
      </w:r>
      <w:r>
        <w:rPr>
          <w:w w:val="65"/>
        </w:rPr>
        <w:t xml:space="preserve">และความโปร่งใสในการ </w:t>
      </w:r>
      <w:r>
        <w:rPr>
          <w:w w:val="70"/>
        </w:rPr>
        <w:t>ดำเนินงานของหน่วยงาน</w:t>
      </w:r>
      <w:r>
        <w:rPr>
          <w:spacing w:val="72"/>
        </w:rPr>
        <w:t xml:space="preserve"> </w:t>
      </w:r>
      <w:r>
        <w:rPr>
          <w:w w:val="70"/>
        </w:rPr>
        <w:t>โดยกำหนดให้หน่วยงานมีการรายงานผลการใช้จ่ายงบประมาณประจำปี</w:t>
      </w:r>
      <w:r>
        <w:rPr>
          <w:spacing w:val="51"/>
          <w:w w:val="150"/>
        </w:rPr>
        <w:t xml:space="preserve"> </w:t>
      </w:r>
      <w:r>
        <w:rPr>
          <w:w w:val="70"/>
        </w:rPr>
        <w:t>รอบ</w:t>
      </w:r>
      <w:r>
        <w:rPr>
          <w:spacing w:val="67"/>
        </w:rPr>
        <w:t xml:space="preserve"> </w:t>
      </w:r>
      <w:r w:rsidR="00B920C7">
        <w:rPr>
          <w:rFonts w:hint="cs"/>
          <w:w w:val="70"/>
          <w:cs/>
          <w:lang w:bidi="th-TH"/>
        </w:rPr>
        <w:t>๖</w:t>
      </w:r>
      <w:r>
        <w:rPr>
          <w:spacing w:val="80"/>
          <w:w w:val="150"/>
        </w:rPr>
        <w:t xml:space="preserve"> </w:t>
      </w:r>
      <w:r>
        <w:rPr>
          <w:w w:val="75"/>
        </w:rPr>
        <w:t xml:space="preserve">เ ดื อ น แ ร ก ห รื อ ๒ ไ ต ร ม า ส ข อ ง ปี ง บ ป ร ะ ม า ณ พ .ศ </w:t>
      </w:r>
      <w:r>
        <w:rPr>
          <w:spacing w:val="35"/>
          <w:w w:val="75"/>
        </w:rPr>
        <w:t>.๒๕๖</w:t>
      </w:r>
      <w:r>
        <w:rPr>
          <w:w w:val="75"/>
        </w:rPr>
        <w:t xml:space="preserve"> </w:t>
      </w:r>
      <w:r w:rsidR="00B920C7">
        <w:rPr>
          <w:rFonts w:hint="cs"/>
          <w:w w:val="75"/>
          <w:cs/>
          <w:lang w:bidi="th-TH"/>
        </w:rPr>
        <w:t>๘</w:t>
      </w:r>
      <w:r>
        <w:rPr>
          <w:spacing w:val="21"/>
        </w:rPr>
        <w:t xml:space="preserve">  </w:t>
      </w:r>
      <w:r>
        <w:rPr>
          <w:w w:val="75"/>
        </w:rPr>
        <w:t>(</w:t>
      </w:r>
      <w:r>
        <w:t xml:space="preserve"> </w:t>
      </w:r>
      <w:r>
        <w:rPr>
          <w:w w:val="75"/>
        </w:rPr>
        <w:t>ตุ ล า ค ม</w:t>
      </w:r>
      <w:r>
        <w:rPr>
          <w:spacing w:val="62"/>
        </w:rPr>
        <w:t xml:space="preserve"> </w:t>
      </w:r>
      <w:r>
        <w:rPr>
          <w:spacing w:val="46"/>
          <w:w w:val="75"/>
        </w:rPr>
        <w:t>๒๕๖</w:t>
      </w:r>
      <w:r>
        <w:rPr>
          <w:w w:val="75"/>
        </w:rPr>
        <w:t xml:space="preserve"> </w:t>
      </w:r>
      <w:r w:rsidR="00B920C7">
        <w:rPr>
          <w:rFonts w:hint="cs"/>
          <w:w w:val="75"/>
          <w:cs/>
          <w:lang w:bidi="th-TH"/>
        </w:rPr>
        <w:t>๗</w:t>
      </w:r>
      <w:r>
        <w:rPr>
          <w:w w:val="75"/>
        </w:rPr>
        <w:t xml:space="preserve"> </w:t>
      </w:r>
      <w:r>
        <w:rPr>
          <w:w w:val="80"/>
        </w:rPr>
        <w:t>ถึง</w:t>
      </w:r>
      <w:r>
        <w:rPr>
          <w:spacing w:val="-5"/>
          <w:w w:val="80"/>
        </w:rPr>
        <w:t xml:space="preserve"> </w:t>
      </w:r>
      <w:r>
        <w:rPr>
          <w:w w:val="80"/>
        </w:rPr>
        <w:t>มีนาคม</w:t>
      </w:r>
      <w:r>
        <w:rPr>
          <w:spacing w:val="-4"/>
          <w:w w:val="80"/>
        </w:rPr>
        <w:t xml:space="preserve"> </w:t>
      </w:r>
      <w:r>
        <w:rPr>
          <w:w w:val="80"/>
        </w:rPr>
        <w:t>๒๕๖</w:t>
      </w:r>
      <w:r w:rsidR="00B920C7">
        <w:rPr>
          <w:rFonts w:hint="cs"/>
          <w:w w:val="80"/>
          <w:cs/>
          <w:lang w:bidi="th-TH"/>
        </w:rPr>
        <w:t>๘</w:t>
      </w:r>
      <w:r>
        <w:rPr>
          <w:spacing w:val="-4"/>
          <w:w w:val="80"/>
        </w:rPr>
        <w:t xml:space="preserve"> </w:t>
      </w:r>
      <w:r>
        <w:rPr>
          <w:w w:val="80"/>
        </w:rPr>
        <w:t>)</w:t>
      </w:r>
    </w:p>
    <w:p w14:paraId="633386F5" w14:textId="423B5B07" w:rsidR="00E31379" w:rsidRDefault="003D0890">
      <w:pPr>
        <w:pStyle w:val="a3"/>
        <w:spacing w:before="237" w:line="288" w:lineRule="auto"/>
        <w:ind w:left="2" w:right="136" w:firstLine="1439"/>
        <w:jc w:val="both"/>
      </w:pPr>
      <w:r>
        <w:rPr>
          <w:w w:val="70"/>
        </w:rPr>
        <w:t>ฝ่ายงบประมาณและการเงิน</w:t>
      </w:r>
      <w:r>
        <w:rPr>
          <w:spacing w:val="40"/>
        </w:rPr>
        <w:t xml:space="preserve"> </w:t>
      </w:r>
      <w:r>
        <w:rPr>
          <w:w w:val="70"/>
        </w:rPr>
        <w:t>ได้จัดทำข้อมูลรายงานผลการใช้จ่ายงบประมาณประจำปี</w:t>
      </w:r>
      <w:r>
        <w:rPr>
          <w:spacing w:val="40"/>
        </w:rPr>
        <w:t xml:space="preserve"> </w:t>
      </w:r>
      <w:r>
        <w:rPr>
          <w:w w:val="70"/>
        </w:rPr>
        <w:t>รอบ</w:t>
      </w:r>
      <w:r>
        <w:rPr>
          <w:spacing w:val="80"/>
        </w:rPr>
        <w:t xml:space="preserve"> </w:t>
      </w:r>
      <w:r w:rsidR="00B920C7">
        <w:rPr>
          <w:rFonts w:hint="cs"/>
          <w:w w:val="70"/>
          <w:cs/>
          <w:lang w:bidi="th-TH"/>
        </w:rPr>
        <w:t>๖</w:t>
      </w:r>
      <w:r>
        <w:t xml:space="preserve"> </w:t>
      </w:r>
      <w:r>
        <w:rPr>
          <w:w w:val="70"/>
        </w:rPr>
        <w:t>เดือนแรก</w:t>
      </w:r>
      <w:r>
        <w:t xml:space="preserve"> </w:t>
      </w:r>
      <w:r>
        <w:rPr>
          <w:w w:val="70"/>
        </w:rPr>
        <w:t>ประจำปีงบประมาณ</w:t>
      </w:r>
      <w:r>
        <w:t xml:space="preserve"> </w:t>
      </w:r>
      <w:r>
        <w:rPr>
          <w:w w:val="70"/>
        </w:rPr>
        <w:t>พ.ศ.๒๕๖</w:t>
      </w:r>
      <w:r w:rsidR="00B920C7">
        <w:rPr>
          <w:rFonts w:hint="cs"/>
          <w:w w:val="70"/>
          <w:cs/>
          <w:lang w:bidi="th-TH"/>
        </w:rPr>
        <w:t>๘</w:t>
      </w:r>
      <w:r>
        <w:t xml:space="preserve"> </w:t>
      </w:r>
      <w:r>
        <w:rPr>
          <w:w w:val="70"/>
        </w:rPr>
        <w:t xml:space="preserve">ตามโครงการประเมินคุณธรรมและความโปร่งใสในการ </w:t>
      </w:r>
      <w:r>
        <w:rPr>
          <w:spacing w:val="15"/>
          <w:w w:val="70"/>
        </w:rPr>
        <w:t>ดำเนินงานของหน่วยงานภาครัฐ</w:t>
      </w:r>
      <w:r>
        <w:rPr>
          <w:spacing w:val="4"/>
          <w:w w:val="70"/>
        </w:rPr>
        <w:t xml:space="preserve"> </w:t>
      </w:r>
      <w:r>
        <w:rPr>
          <w:w w:val="70"/>
        </w:rPr>
        <w:t>(Integrity</w:t>
      </w:r>
      <w:r>
        <w:rPr>
          <w:spacing w:val="-21"/>
        </w:rPr>
        <w:t xml:space="preserve"> </w:t>
      </w:r>
      <w:r>
        <w:rPr>
          <w:w w:val="70"/>
        </w:rPr>
        <w:t>and</w:t>
      </w:r>
      <w:r>
        <w:rPr>
          <w:spacing w:val="-22"/>
        </w:rPr>
        <w:t xml:space="preserve"> </w:t>
      </w:r>
      <w:r>
        <w:rPr>
          <w:w w:val="70"/>
        </w:rPr>
        <w:t>Transparency</w:t>
      </w:r>
      <w:r>
        <w:rPr>
          <w:spacing w:val="-21"/>
        </w:rPr>
        <w:t xml:space="preserve"> </w:t>
      </w:r>
      <w:r>
        <w:rPr>
          <w:w w:val="70"/>
        </w:rPr>
        <w:t>Assessment</w:t>
      </w:r>
      <w:r>
        <w:rPr>
          <w:spacing w:val="-21"/>
        </w:rPr>
        <w:t xml:space="preserve"> </w:t>
      </w:r>
      <w:r>
        <w:rPr>
          <w:w w:val="70"/>
        </w:rPr>
        <w:t>:</w:t>
      </w:r>
      <w:r>
        <w:rPr>
          <w:spacing w:val="-21"/>
        </w:rPr>
        <w:t xml:space="preserve"> </w:t>
      </w:r>
      <w:r>
        <w:rPr>
          <w:w w:val="70"/>
        </w:rPr>
        <w:t>ITA)</w:t>
      </w:r>
      <w:r>
        <w:rPr>
          <w:spacing w:val="4"/>
          <w:w w:val="70"/>
        </w:rPr>
        <w:t xml:space="preserve"> </w:t>
      </w:r>
      <w:r>
        <w:rPr>
          <w:spacing w:val="13"/>
          <w:w w:val="70"/>
        </w:rPr>
        <w:t>ของ</w:t>
      </w:r>
      <w:r>
        <w:rPr>
          <w:spacing w:val="4"/>
          <w:w w:val="70"/>
        </w:rPr>
        <w:t xml:space="preserve"> </w:t>
      </w:r>
      <w:r>
        <w:rPr>
          <w:spacing w:val="13"/>
          <w:w w:val="70"/>
        </w:rPr>
        <w:t xml:space="preserve">สำนักงาน </w:t>
      </w:r>
      <w:r>
        <w:rPr>
          <w:w w:val="70"/>
        </w:rPr>
        <w:t>คณะกรรมการป้องกันปราบปรามการทุจริตแห่งชาติ</w:t>
      </w:r>
      <w:r>
        <w:t xml:space="preserve"> </w:t>
      </w:r>
      <w:r>
        <w:rPr>
          <w:w w:val="70"/>
        </w:rPr>
        <w:t>เรียบร้อยแล้ว</w:t>
      </w:r>
      <w:r>
        <w:t xml:space="preserve"> </w:t>
      </w:r>
      <w:r>
        <w:rPr>
          <w:w w:val="70"/>
        </w:rPr>
        <w:t>รายละเอียดตามเอกสารแนบ</w:t>
      </w:r>
    </w:p>
    <w:p w14:paraId="4ACD413E" w14:textId="77777777" w:rsidR="00E31379" w:rsidRDefault="003D0890">
      <w:pPr>
        <w:pStyle w:val="a3"/>
        <w:spacing w:before="237"/>
        <w:ind w:left="1442"/>
      </w:pPr>
      <w:r>
        <w:rPr>
          <w:spacing w:val="-2"/>
          <w:w w:val="75"/>
        </w:rPr>
        <w:t>จึงเรียนมาเพื่อโปรดทราบ</w:t>
      </w:r>
    </w:p>
    <w:p w14:paraId="3F4CB201" w14:textId="77777777" w:rsidR="00E31379" w:rsidRDefault="00E31379">
      <w:pPr>
        <w:pStyle w:val="a3"/>
        <w:rPr>
          <w:sz w:val="20"/>
        </w:rPr>
      </w:pPr>
    </w:p>
    <w:p w14:paraId="7C5598F7" w14:textId="77777777" w:rsidR="00E31379" w:rsidRDefault="00E31379">
      <w:pPr>
        <w:pStyle w:val="a3"/>
        <w:spacing w:before="131"/>
        <w:rPr>
          <w:sz w:val="20"/>
        </w:rPr>
      </w:pPr>
    </w:p>
    <w:p w14:paraId="7ADA3C4E" w14:textId="77777777" w:rsidR="00E31379" w:rsidRDefault="00E31379">
      <w:pPr>
        <w:pStyle w:val="a3"/>
        <w:rPr>
          <w:sz w:val="20"/>
        </w:rPr>
        <w:sectPr w:rsidR="00E31379">
          <w:type w:val="continuous"/>
          <w:pgSz w:w="11910" w:h="16840"/>
          <w:pgMar w:top="780" w:right="992" w:bottom="280" w:left="1700" w:header="720" w:footer="720" w:gutter="0"/>
          <w:cols w:space="720"/>
        </w:sectPr>
      </w:pPr>
    </w:p>
    <w:p w14:paraId="214870DA" w14:textId="77777777" w:rsidR="00E31379" w:rsidRDefault="00E31379">
      <w:pPr>
        <w:pStyle w:val="a3"/>
      </w:pPr>
    </w:p>
    <w:p w14:paraId="731E200D" w14:textId="77777777" w:rsidR="00E31379" w:rsidRDefault="00E31379">
      <w:pPr>
        <w:pStyle w:val="a3"/>
      </w:pPr>
    </w:p>
    <w:p w14:paraId="65C09027" w14:textId="77777777" w:rsidR="00E31379" w:rsidRDefault="00E31379">
      <w:pPr>
        <w:pStyle w:val="a3"/>
      </w:pPr>
    </w:p>
    <w:p w14:paraId="276704B5" w14:textId="77777777" w:rsidR="00E31379" w:rsidRDefault="00E31379">
      <w:pPr>
        <w:pStyle w:val="a3"/>
        <w:spacing w:before="254"/>
      </w:pPr>
    </w:p>
    <w:p w14:paraId="362C53BE" w14:textId="77777777" w:rsidR="00E31379" w:rsidRDefault="003D0890">
      <w:pPr>
        <w:pStyle w:val="a3"/>
        <w:spacing w:before="1"/>
        <w:ind w:left="2"/>
      </w:pPr>
      <w:r>
        <w:rPr>
          <w:w w:val="65"/>
        </w:rPr>
        <w:t>-</w:t>
      </w:r>
      <w:r>
        <w:rPr>
          <w:spacing w:val="-17"/>
        </w:rPr>
        <w:t xml:space="preserve"> </w:t>
      </w:r>
      <w:r>
        <w:rPr>
          <w:spacing w:val="-4"/>
          <w:w w:val="80"/>
        </w:rPr>
        <w:t>ทราบ</w:t>
      </w:r>
    </w:p>
    <w:p w14:paraId="5D957E82" w14:textId="4EC134B7" w:rsidR="00E31379" w:rsidRDefault="003D0890">
      <w:pPr>
        <w:pStyle w:val="a3"/>
        <w:ind w:left="112" w:hanging="111"/>
      </w:pPr>
      <w:r>
        <w:rPr>
          <w:w w:val="70"/>
        </w:rPr>
        <w:t>-</w:t>
      </w:r>
      <w:r>
        <w:rPr>
          <w:spacing w:val="-22"/>
        </w:rPr>
        <w:t xml:space="preserve"> </w:t>
      </w:r>
      <w:r>
        <w:rPr>
          <w:w w:val="70"/>
        </w:rPr>
        <w:t xml:space="preserve">ดำเนินการเผยแพร่ข้อมูลการใช้จ่ายงบประมาณ </w:t>
      </w:r>
      <w:r>
        <w:rPr>
          <w:w w:val="75"/>
        </w:rPr>
        <w:t xml:space="preserve">รอบ </w:t>
      </w:r>
      <w:r w:rsidR="00B920C7">
        <w:rPr>
          <w:rFonts w:hint="cs"/>
          <w:w w:val="75"/>
          <w:cs/>
          <w:lang w:bidi="th-TH"/>
        </w:rPr>
        <w:t>๖</w:t>
      </w:r>
      <w:r>
        <w:rPr>
          <w:spacing w:val="-22"/>
        </w:rPr>
        <w:t xml:space="preserve"> </w:t>
      </w:r>
      <w:r>
        <w:rPr>
          <w:w w:val="75"/>
        </w:rPr>
        <w:t>เดือนแรกฯ</w:t>
      </w:r>
      <w:r>
        <w:rPr>
          <w:spacing w:val="-21"/>
        </w:rPr>
        <w:t xml:space="preserve"> </w:t>
      </w:r>
      <w:r>
        <w:rPr>
          <w:w w:val="75"/>
        </w:rPr>
        <w:t>ให้ทราบโดยทั่วกัน</w:t>
      </w:r>
    </w:p>
    <w:p w14:paraId="4B231CF0" w14:textId="77777777" w:rsidR="00E31379" w:rsidRDefault="003D0890">
      <w:pPr>
        <w:pStyle w:val="a3"/>
        <w:spacing w:before="76"/>
        <w:ind w:left="2"/>
      </w:pPr>
      <w:r>
        <w:br w:type="column"/>
      </w:r>
      <w:r>
        <w:rPr>
          <w:spacing w:val="-2"/>
          <w:w w:val="65"/>
        </w:rPr>
        <w:t>พ.ต.ท.</w:t>
      </w:r>
    </w:p>
    <w:p w14:paraId="1D1A099E" w14:textId="77777777" w:rsidR="00E31379" w:rsidRDefault="00E31379">
      <w:pPr>
        <w:pStyle w:val="a3"/>
      </w:pPr>
    </w:p>
    <w:p w14:paraId="0AEFB17E" w14:textId="77777777" w:rsidR="00E31379" w:rsidRDefault="00E31379">
      <w:pPr>
        <w:pStyle w:val="a3"/>
      </w:pPr>
    </w:p>
    <w:p w14:paraId="2878E001" w14:textId="77777777" w:rsidR="00E31379" w:rsidRDefault="00E31379">
      <w:pPr>
        <w:pStyle w:val="a3"/>
      </w:pPr>
    </w:p>
    <w:p w14:paraId="403646CD" w14:textId="77777777" w:rsidR="00E31379" w:rsidRDefault="00E31379">
      <w:pPr>
        <w:pStyle w:val="a3"/>
      </w:pPr>
    </w:p>
    <w:p w14:paraId="7D470867" w14:textId="77777777" w:rsidR="00E31379" w:rsidRDefault="00E31379">
      <w:pPr>
        <w:pStyle w:val="a3"/>
      </w:pPr>
    </w:p>
    <w:p w14:paraId="291A40C5" w14:textId="77777777" w:rsidR="00E31379" w:rsidRDefault="00E31379">
      <w:pPr>
        <w:pStyle w:val="a3"/>
      </w:pPr>
    </w:p>
    <w:p w14:paraId="6F338806" w14:textId="77777777" w:rsidR="00E31379" w:rsidRDefault="00E31379">
      <w:pPr>
        <w:pStyle w:val="a3"/>
        <w:spacing w:before="177"/>
      </w:pPr>
    </w:p>
    <w:p w14:paraId="26F652CE" w14:textId="77777777" w:rsidR="00E31379" w:rsidRDefault="003D0890">
      <w:pPr>
        <w:pStyle w:val="a3"/>
        <w:spacing w:before="1"/>
        <w:ind w:left="2"/>
      </w:pPr>
      <w:r>
        <w:rPr>
          <w:spacing w:val="-2"/>
          <w:w w:val="65"/>
        </w:rPr>
        <w:t>พ.ต.อ.</w:t>
      </w:r>
    </w:p>
    <w:p w14:paraId="52D36FCB" w14:textId="77777777" w:rsidR="00E31379" w:rsidRDefault="003D0890">
      <w:pPr>
        <w:spacing w:before="256"/>
        <w:rPr>
          <w:sz w:val="32"/>
        </w:rPr>
      </w:pPr>
      <w:r>
        <w:br w:type="column"/>
      </w:r>
    </w:p>
    <w:p w14:paraId="1474991D" w14:textId="77777777" w:rsidR="00E31379" w:rsidRDefault="003D0890">
      <w:pPr>
        <w:pStyle w:val="a3"/>
        <w:ind w:left="2" w:right="1972" w:firstLine="273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25F77AF" wp14:editId="437F2A86">
            <wp:simplePos x="0" y="0"/>
            <wp:positionH relativeFrom="page">
              <wp:posOffset>4368725</wp:posOffset>
            </wp:positionH>
            <wp:positionV relativeFrom="paragraph">
              <wp:posOffset>-622978</wp:posOffset>
            </wp:positionV>
            <wp:extent cx="1203854" cy="602619"/>
            <wp:effectExtent l="0" t="0" r="0" b="0"/>
            <wp:wrapNone/>
            <wp:docPr id="4" name="Image 4" descr="S__38608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__386089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854" cy="602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( ปกรณสิทธิ์</w:t>
      </w:r>
      <w:r>
        <w:rPr>
          <w:spacing w:val="-4"/>
        </w:rPr>
        <w:t xml:space="preserve"> </w:t>
      </w:r>
      <w:r>
        <w:rPr>
          <w:w w:val="75"/>
        </w:rPr>
        <w:t xml:space="preserve">โสภา ) </w:t>
      </w:r>
      <w:r>
        <w:rPr>
          <w:w w:val="70"/>
        </w:rPr>
        <w:t>สว.อก.สภ.รัตภูมิ</w:t>
      </w:r>
      <w:r>
        <w:rPr>
          <w:spacing w:val="-22"/>
        </w:rPr>
        <w:t xml:space="preserve"> </w:t>
      </w:r>
      <w:r>
        <w:rPr>
          <w:w w:val="70"/>
        </w:rPr>
        <w:t>จว.สงขลา</w:t>
      </w:r>
    </w:p>
    <w:p w14:paraId="5822A342" w14:textId="0BA5D5C5" w:rsidR="00E31379" w:rsidRDefault="00B920C7">
      <w:pPr>
        <w:pStyle w:val="a3"/>
        <w:spacing w:before="1"/>
        <w:ind w:left="818"/>
        <w:rPr>
          <w:cs/>
          <w:lang w:bidi="th-TH"/>
        </w:rPr>
      </w:pPr>
      <w:r>
        <w:rPr>
          <w:rFonts w:hint="cs"/>
          <w:w w:val="80"/>
          <w:cs/>
          <w:lang w:bidi="th-TH"/>
        </w:rPr>
        <w:t>๑๗</w:t>
      </w:r>
      <w:r w:rsidR="003D0890">
        <w:rPr>
          <w:spacing w:val="-3"/>
          <w:w w:val="85"/>
        </w:rPr>
        <w:t xml:space="preserve"> </w:t>
      </w:r>
      <w:r w:rsidR="003D0890">
        <w:rPr>
          <w:spacing w:val="-2"/>
          <w:w w:val="85"/>
        </w:rPr>
        <w:t>มี.ค.</w:t>
      </w:r>
      <w:r>
        <w:rPr>
          <w:rFonts w:hint="cs"/>
          <w:cs/>
          <w:lang w:bidi="th-TH"/>
        </w:rPr>
        <w:t>๖๘</w:t>
      </w:r>
    </w:p>
    <w:p w14:paraId="43DDFDE2" w14:textId="77777777" w:rsidR="00E31379" w:rsidRDefault="00E31379">
      <w:pPr>
        <w:pStyle w:val="a3"/>
        <w:rPr>
          <w:sz w:val="20"/>
        </w:rPr>
      </w:pPr>
    </w:p>
    <w:p w14:paraId="366197F3" w14:textId="77777777" w:rsidR="00E31379" w:rsidRDefault="00E31379">
      <w:pPr>
        <w:pStyle w:val="a3"/>
        <w:rPr>
          <w:sz w:val="20"/>
        </w:rPr>
      </w:pPr>
    </w:p>
    <w:p w14:paraId="590F1EBE" w14:textId="77777777" w:rsidR="00E31379" w:rsidRDefault="003D0890">
      <w:pPr>
        <w:pStyle w:val="a3"/>
        <w:spacing w:before="20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08F2822" wp14:editId="0F033E7A">
            <wp:simplePos x="0" y="0"/>
            <wp:positionH relativeFrom="page">
              <wp:posOffset>4634153</wp:posOffset>
            </wp:positionH>
            <wp:positionV relativeFrom="paragraph">
              <wp:posOffset>289881</wp:posOffset>
            </wp:positionV>
            <wp:extent cx="790189" cy="670560"/>
            <wp:effectExtent l="0" t="0" r="0" b="0"/>
            <wp:wrapTopAndBottom/>
            <wp:docPr id="5" name="Image 5" descr="รูปภาพประกอบด้วย ร่าง, ศิลปะเด็ก, การวาดภาพ  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รูปภาพประกอบด้วย ร่าง, ศิลปะเด็ก, การวาดภาพ  เนื้อหาที่สร้างโดย AI อาจไม่ถูกต้อง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189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B3438" w14:textId="77777777" w:rsidR="00E31379" w:rsidRDefault="003D0890">
      <w:pPr>
        <w:pStyle w:val="a3"/>
        <w:spacing w:before="95" w:line="276" w:lineRule="auto"/>
        <w:ind w:left="167" w:right="871" w:hanging="70"/>
      </w:pPr>
      <w:r>
        <w:rPr>
          <w:w w:val="65"/>
        </w:rPr>
        <w:t>(</w:t>
      </w:r>
      <w:r>
        <w:t xml:space="preserve"> </w:t>
      </w:r>
      <w:r>
        <w:rPr>
          <w:w w:val="65"/>
        </w:rPr>
        <w:t>สุรเชษฐ์</w:t>
      </w:r>
      <w:r>
        <w:t xml:space="preserve"> </w:t>
      </w:r>
      <w:r>
        <w:rPr>
          <w:w w:val="65"/>
        </w:rPr>
        <w:t>สุวรรณนพมาศ</w:t>
      </w:r>
      <w:r>
        <w:t xml:space="preserve"> </w:t>
      </w:r>
      <w:r>
        <w:rPr>
          <w:w w:val="65"/>
        </w:rPr>
        <w:t>) ผกก.สภ.รัตภูมิ</w:t>
      </w:r>
      <w:r>
        <w:rPr>
          <w:spacing w:val="48"/>
        </w:rPr>
        <w:t xml:space="preserve"> </w:t>
      </w:r>
      <w:r>
        <w:rPr>
          <w:spacing w:val="-2"/>
          <w:w w:val="75"/>
        </w:rPr>
        <w:t>จว.สงขลา</w:t>
      </w:r>
    </w:p>
    <w:p w14:paraId="12AF0FFA" w14:textId="03EDC1FC" w:rsidR="00E31379" w:rsidRDefault="00980F24">
      <w:pPr>
        <w:pStyle w:val="a3"/>
        <w:spacing w:line="307" w:lineRule="exact"/>
        <w:ind w:left="818"/>
        <w:rPr>
          <w:cs/>
          <w:lang w:bidi="th-TH"/>
        </w:rPr>
      </w:pPr>
      <w:r>
        <w:rPr>
          <w:rFonts w:hint="cs"/>
          <w:w w:val="80"/>
          <w:cs/>
          <w:lang w:bidi="th-TH"/>
        </w:rPr>
        <w:t>๑๗</w:t>
      </w:r>
      <w:r w:rsidR="003D0890">
        <w:rPr>
          <w:spacing w:val="-3"/>
          <w:w w:val="85"/>
        </w:rPr>
        <w:t xml:space="preserve"> </w:t>
      </w:r>
      <w:r w:rsidR="003D0890">
        <w:rPr>
          <w:spacing w:val="-2"/>
          <w:w w:val="85"/>
        </w:rPr>
        <w:t>มี.ค.</w:t>
      </w:r>
      <w:r>
        <w:rPr>
          <w:rFonts w:hint="cs"/>
          <w:cs/>
          <w:lang w:bidi="th-TH"/>
        </w:rPr>
        <w:t>๖๘</w:t>
      </w:r>
    </w:p>
    <w:p w14:paraId="6104B62C" w14:textId="77777777" w:rsidR="00E31379" w:rsidRDefault="00E31379">
      <w:pPr>
        <w:pStyle w:val="a3"/>
        <w:spacing w:line="307" w:lineRule="exact"/>
        <w:sectPr w:rsidR="00E31379">
          <w:type w:val="continuous"/>
          <w:pgSz w:w="11910" w:h="16840"/>
          <w:pgMar w:top="780" w:right="992" w:bottom="280" w:left="1700" w:header="720" w:footer="720" w:gutter="0"/>
          <w:cols w:num="3" w:space="720" w:equalWidth="0">
            <w:col w:w="4048" w:space="273"/>
            <w:col w:w="563" w:space="61"/>
            <w:col w:w="4273"/>
          </w:cols>
        </w:sectPr>
      </w:pPr>
    </w:p>
    <w:p w14:paraId="0CCD9359" w14:textId="77777777" w:rsidR="00E31379" w:rsidRDefault="003D0890">
      <w:pPr>
        <w:spacing w:before="25"/>
        <w:ind w:right="139"/>
        <w:jc w:val="center"/>
        <w:rPr>
          <w:rFonts w:ascii="Tahoma" w:eastAsia="Tahoma" w:hAnsi="Tahoma" w:cs="Tahoma"/>
          <w:sz w:val="36"/>
          <w:szCs w:val="36"/>
        </w:rPr>
      </w:pPr>
      <w:r>
        <w:rPr>
          <w:rFonts w:ascii="Tahoma" w:eastAsia="Tahoma" w:hAnsi="Tahoma" w:cs="Tahoma"/>
          <w:spacing w:val="-2"/>
          <w:w w:val="65"/>
          <w:sz w:val="36"/>
          <w:szCs w:val="36"/>
        </w:rPr>
        <w:lastRenderedPageBreak/>
        <w:t>ปัญหาข้อเสนอแนะและแนวทางการแก้ไขปรับปรุง</w:t>
      </w:r>
    </w:p>
    <w:p w14:paraId="459A7D3F" w14:textId="77777777" w:rsidR="00E31379" w:rsidRDefault="003D0890">
      <w:pPr>
        <w:pStyle w:val="a5"/>
        <w:numPr>
          <w:ilvl w:val="0"/>
          <w:numId w:val="1"/>
        </w:numPr>
        <w:tabs>
          <w:tab w:val="left" w:pos="720"/>
        </w:tabs>
        <w:spacing w:before="318"/>
        <w:ind w:left="720" w:hanging="359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ลดการประชุมเปลี่ยนเป็นข้อสั่งการแทน</w:t>
      </w:r>
    </w:p>
    <w:p w14:paraId="52C3B167" w14:textId="77777777" w:rsidR="00E31379" w:rsidRDefault="003D0890">
      <w:pPr>
        <w:pStyle w:val="a5"/>
        <w:numPr>
          <w:ilvl w:val="0"/>
          <w:numId w:val="1"/>
        </w:numPr>
        <w:tabs>
          <w:tab w:val="left" w:pos="720"/>
        </w:tabs>
        <w:spacing w:before="72"/>
        <w:ind w:left="720" w:hanging="359"/>
        <w:rPr>
          <w:sz w:val="32"/>
          <w:szCs w:val="32"/>
        </w:rPr>
      </w:pPr>
      <w:r>
        <w:rPr>
          <w:w w:val="65"/>
          <w:sz w:val="32"/>
          <w:szCs w:val="32"/>
        </w:rPr>
        <w:t>ให้รวม</w:t>
      </w:r>
      <w:r>
        <w:rPr>
          <w:spacing w:val="-18"/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Application</w:t>
      </w:r>
      <w:r>
        <w:rPr>
          <w:spacing w:val="-16"/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ที่ใช้อยู่ปัจจุบัน</w:t>
      </w:r>
      <w:r>
        <w:rPr>
          <w:spacing w:val="-18"/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ให้เป็น</w:t>
      </w:r>
      <w:r>
        <w:rPr>
          <w:spacing w:val="-13"/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Application</w:t>
      </w:r>
      <w:r>
        <w:rPr>
          <w:spacing w:val="70"/>
          <w:sz w:val="32"/>
          <w:szCs w:val="32"/>
        </w:rPr>
        <w:t xml:space="preserve"> </w:t>
      </w:r>
      <w:r>
        <w:rPr>
          <w:spacing w:val="-2"/>
          <w:w w:val="65"/>
          <w:sz w:val="32"/>
          <w:szCs w:val="32"/>
        </w:rPr>
        <w:t>เดียวกัน</w:t>
      </w:r>
    </w:p>
    <w:p w14:paraId="38799C41" w14:textId="77777777" w:rsidR="00E31379" w:rsidRDefault="003D0890">
      <w:pPr>
        <w:pStyle w:val="a5"/>
        <w:numPr>
          <w:ilvl w:val="0"/>
          <w:numId w:val="1"/>
        </w:numPr>
        <w:tabs>
          <w:tab w:val="left" w:pos="721"/>
        </w:tabs>
        <w:spacing w:before="72" w:line="285" w:lineRule="auto"/>
        <w:ind w:left="721" w:right="496"/>
        <w:rPr>
          <w:sz w:val="32"/>
          <w:szCs w:val="32"/>
        </w:rPr>
      </w:pPr>
      <w:r>
        <w:rPr>
          <w:w w:val="65"/>
          <w:sz w:val="32"/>
          <w:szCs w:val="32"/>
        </w:rPr>
        <w:t>การออกกฎหมายต่างๆ</w:t>
      </w:r>
      <w:r>
        <w:rPr>
          <w:spacing w:val="-20"/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ที่กระทบกับการทำงานของตำรวจ</w:t>
      </w:r>
      <w:r>
        <w:rPr>
          <w:spacing w:val="-24"/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ผู้บังคับบัญชาระดับ</w:t>
      </w:r>
      <w:r>
        <w:rPr>
          <w:spacing w:val="-26"/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ตร.</w:t>
      </w:r>
      <w:r>
        <w:rPr>
          <w:spacing w:val="-22"/>
          <w:sz w:val="32"/>
          <w:szCs w:val="32"/>
        </w:rPr>
        <w:t xml:space="preserve"> </w:t>
      </w:r>
      <w:r>
        <w:rPr>
          <w:w w:val="65"/>
          <w:sz w:val="32"/>
          <w:szCs w:val="32"/>
        </w:rPr>
        <w:t xml:space="preserve">ต้องมีบทบาท </w:t>
      </w:r>
      <w:r>
        <w:rPr>
          <w:spacing w:val="-2"/>
          <w:w w:val="75"/>
          <w:sz w:val="32"/>
          <w:szCs w:val="32"/>
        </w:rPr>
        <w:t>มากกว่านี้</w:t>
      </w:r>
    </w:p>
    <w:p w14:paraId="2C6C294E" w14:textId="77777777" w:rsidR="00E31379" w:rsidRDefault="003D0890">
      <w:pPr>
        <w:pStyle w:val="a5"/>
        <w:numPr>
          <w:ilvl w:val="0"/>
          <w:numId w:val="1"/>
        </w:numPr>
        <w:tabs>
          <w:tab w:val="left" w:pos="721"/>
        </w:tabs>
        <w:spacing w:line="285" w:lineRule="auto"/>
        <w:ind w:left="721" w:right="176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งบประมาณควรจะมีข้อสั่งการลงมาพร้อมกับโครงการและการเบิกจ่ายงบประมาณให้เป็นไปตามความ</w:t>
      </w:r>
      <w:r>
        <w:rPr>
          <w:sz w:val="32"/>
          <w:szCs w:val="32"/>
        </w:rPr>
        <w:t xml:space="preserve"> </w:t>
      </w:r>
      <w:r>
        <w:rPr>
          <w:spacing w:val="-2"/>
          <w:w w:val="75"/>
          <w:sz w:val="32"/>
          <w:szCs w:val="32"/>
        </w:rPr>
        <w:t>เป็นจริง</w:t>
      </w:r>
    </w:p>
    <w:p w14:paraId="4C7957F2" w14:textId="77777777" w:rsidR="00E31379" w:rsidRDefault="003D0890">
      <w:pPr>
        <w:pStyle w:val="a5"/>
        <w:numPr>
          <w:ilvl w:val="0"/>
          <w:numId w:val="1"/>
        </w:numPr>
        <w:tabs>
          <w:tab w:val="left" w:pos="721"/>
        </w:tabs>
        <w:spacing w:line="285" w:lineRule="auto"/>
        <w:ind w:left="721" w:right="152"/>
        <w:rPr>
          <w:sz w:val="32"/>
          <w:szCs w:val="32"/>
        </w:rPr>
      </w:pPr>
      <w:r>
        <w:rPr>
          <w:w w:val="65"/>
          <w:sz w:val="32"/>
          <w:szCs w:val="32"/>
        </w:rPr>
        <w:t>การจัดซื้อวัสดุ</w:t>
      </w:r>
      <w:r>
        <w:rPr>
          <w:spacing w:val="-33"/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อุปกรณ์</w:t>
      </w:r>
      <w:r>
        <w:rPr>
          <w:spacing w:val="-30"/>
          <w:sz w:val="32"/>
          <w:szCs w:val="32"/>
        </w:rPr>
        <w:t xml:space="preserve"> </w:t>
      </w:r>
      <w:r>
        <w:rPr>
          <w:w w:val="65"/>
          <w:sz w:val="32"/>
          <w:szCs w:val="32"/>
        </w:rPr>
        <w:t xml:space="preserve">ความให้สถานีตำรวจเป็นผู้จัดซื้อตามความต้องการของสถานีตำรวจและสภาพ </w:t>
      </w:r>
      <w:r>
        <w:rPr>
          <w:spacing w:val="-2"/>
          <w:w w:val="75"/>
          <w:sz w:val="32"/>
          <w:szCs w:val="32"/>
        </w:rPr>
        <w:t>ของพื้นที่</w:t>
      </w:r>
    </w:p>
    <w:p w14:paraId="662FCB1C" w14:textId="77777777" w:rsidR="00E31379" w:rsidRDefault="003D0890">
      <w:pPr>
        <w:pStyle w:val="a5"/>
        <w:numPr>
          <w:ilvl w:val="0"/>
          <w:numId w:val="1"/>
        </w:numPr>
        <w:tabs>
          <w:tab w:val="left" w:pos="720"/>
        </w:tabs>
        <w:spacing w:line="384" w:lineRule="exact"/>
        <w:ind w:left="720" w:hanging="359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ควรเพิ่มงบประมาณมาให้กับสถานีตำรวจมากกว่านี้</w:t>
      </w:r>
    </w:p>
    <w:p w14:paraId="528FD619" w14:textId="77777777" w:rsidR="00E31379" w:rsidRDefault="003D0890">
      <w:pPr>
        <w:pStyle w:val="a5"/>
        <w:numPr>
          <w:ilvl w:val="0"/>
          <w:numId w:val="1"/>
        </w:numPr>
        <w:tabs>
          <w:tab w:val="left" w:pos="720"/>
        </w:tabs>
        <w:spacing w:before="68"/>
        <w:ind w:left="720" w:hanging="359"/>
        <w:rPr>
          <w:sz w:val="32"/>
          <w:szCs w:val="32"/>
        </w:rPr>
      </w:pPr>
      <w:r>
        <w:rPr>
          <w:spacing w:val="-2"/>
          <w:w w:val="65"/>
          <w:sz w:val="32"/>
          <w:szCs w:val="32"/>
        </w:rPr>
        <w:t>ระบบการรับส่งเอกสารควรเป็นระบบเดียวกันทั้งสำนักงานตำรวจแห่งชาติ</w:t>
      </w:r>
    </w:p>
    <w:p w14:paraId="7315709E" w14:textId="77777777" w:rsidR="00E31379" w:rsidRDefault="00E31379">
      <w:pPr>
        <w:pStyle w:val="a5"/>
        <w:rPr>
          <w:sz w:val="32"/>
          <w:szCs w:val="32"/>
        </w:rPr>
        <w:sectPr w:rsidR="00E31379">
          <w:pgSz w:w="11910" w:h="16840"/>
          <w:pgMar w:top="1380" w:right="992" w:bottom="280" w:left="1700" w:header="720" w:footer="720" w:gutter="0"/>
          <w:cols w:space="720"/>
        </w:sectPr>
      </w:pPr>
    </w:p>
    <w:p w14:paraId="188E610D" w14:textId="77777777" w:rsidR="00E31379" w:rsidRDefault="00E31379">
      <w:pPr>
        <w:pStyle w:val="a3"/>
        <w:spacing w:before="6"/>
        <w:rPr>
          <w:rFonts w:ascii="Tahoma"/>
          <w:sz w:val="4"/>
        </w:rPr>
      </w:pPr>
    </w:p>
    <w:tbl>
      <w:tblPr>
        <w:tblStyle w:val="TableNormal"/>
        <w:tblW w:w="0" w:type="auto"/>
        <w:tblInd w:w="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4328"/>
        <w:gridCol w:w="2294"/>
        <w:gridCol w:w="1446"/>
        <w:gridCol w:w="1124"/>
        <w:gridCol w:w="1145"/>
        <w:gridCol w:w="610"/>
        <w:gridCol w:w="573"/>
        <w:gridCol w:w="1518"/>
        <w:gridCol w:w="2480"/>
      </w:tblGrid>
      <w:tr w:rsidR="00E31379" w14:paraId="3D08756A" w14:textId="77777777">
        <w:trPr>
          <w:trHeight w:val="352"/>
        </w:trPr>
        <w:tc>
          <w:tcPr>
            <w:tcW w:w="358" w:type="dxa"/>
            <w:vMerge w:val="restart"/>
          </w:tcPr>
          <w:p w14:paraId="292DE8BF" w14:textId="77777777" w:rsidR="00E31379" w:rsidRDefault="00E31379">
            <w:pPr>
              <w:pStyle w:val="TableParagraph"/>
              <w:spacing w:before="50"/>
              <w:rPr>
                <w:rFonts w:ascii="Tahoma"/>
                <w:sz w:val="25"/>
              </w:rPr>
            </w:pPr>
          </w:p>
          <w:p w14:paraId="6146A3A1" w14:textId="77777777" w:rsidR="00E31379" w:rsidRDefault="003D0890">
            <w:pPr>
              <w:pStyle w:val="TableParagraph"/>
              <w:ind w:left="131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10"/>
                <w:w w:val="70"/>
                <w:sz w:val="25"/>
                <w:szCs w:val="25"/>
              </w:rPr>
              <w:t>ที่</w:t>
            </w:r>
          </w:p>
        </w:tc>
        <w:tc>
          <w:tcPr>
            <w:tcW w:w="4328" w:type="dxa"/>
            <w:vMerge w:val="restart"/>
          </w:tcPr>
          <w:p w14:paraId="6E0032D3" w14:textId="77777777" w:rsidR="00E31379" w:rsidRDefault="00E31379">
            <w:pPr>
              <w:pStyle w:val="TableParagraph"/>
              <w:spacing w:before="53"/>
              <w:rPr>
                <w:rFonts w:ascii="Tahoma"/>
                <w:sz w:val="25"/>
              </w:rPr>
            </w:pPr>
          </w:p>
          <w:p w14:paraId="18AAB29B" w14:textId="77777777" w:rsidR="00E31379" w:rsidRDefault="003D0890">
            <w:pPr>
              <w:pStyle w:val="TableParagraph"/>
              <w:ind w:left="18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รายการ</w:t>
            </w:r>
          </w:p>
        </w:tc>
        <w:tc>
          <w:tcPr>
            <w:tcW w:w="2294" w:type="dxa"/>
            <w:vMerge w:val="restart"/>
          </w:tcPr>
          <w:p w14:paraId="679291CA" w14:textId="77777777" w:rsidR="00E31379" w:rsidRDefault="00E31379">
            <w:pPr>
              <w:pStyle w:val="TableParagraph"/>
              <w:spacing w:before="53"/>
              <w:rPr>
                <w:rFonts w:ascii="Tahoma"/>
                <w:sz w:val="25"/>
              </w:rPr>
            </w:pPr>
          </w:p>
          <w:p w14:paraId="7CEFD609" w14:textId="77777777" w:rsidR="00E31379" w:rsidRDefault="003D0890">
            <w:pPr>
              <w:pStyle w:val="TableParagraph"/>
              <w:ind w:left="366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65"/>
                <w:sz w:val="25"/>
                <w:szCs w:val="25"/>
              </w:rPr>
              <w:t>เป้าหมาย/วิธีด˚าเนินการ</w:t>
            </w:r>
          </w:p>
        </w:tc>
        <w:tc>
          <w:tcPr>
            <w:tcW w:w="4898" w:type="dxa"/>
            <w:gridSpan w:val="5"/>
          </w:tcPr>
          <w:p w14:paraId="17F30771" w14:textId="77777777" w:rsidR="00E31379" w:rsidRDefault="003D0890">
            <w:pPr>
              <w:pStyle w:val="TableParagraph"/>
              <w:spacing w:line="287" w:lineRule="exact"/>
              <w:ind w:left="916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60"/>
                <w:sz w:val="25"/>
                <w:szCs w:val="25"/>
              </w:rPr>
              <w:t>จ˚านวนงบประมาณ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2"/>
                <w:w w:val="65"/>
                <w:sz w:val="25"/>
                <w:szCs w:val="25"/>
              </w:rPr>
              <w:t>/แหล่งที่จัดสรร/สนับสนุน</w:t>
            </w:r>
          </w:p>
        </w:tc>
        <w:tc>
          <w:tcPr>
            <w:tcW w:w="1518" w:type="dxa"/>
            <w:vMerge w:val="restart"/>
          </w:tcPr>
          <w:p w14:paraId="61712A61" w14:textId="77777777" w:rsidR="00E31379" w:rsidRDefault="00E31379">
            <w:pPr>
              <w:pStyle w:val="TableParagraph"/>
              <w:spacing w:before="53"/>
              <w:rPr>
                <w:rFonts w:ascii="Tahoma"/>
                <w:sz w:val="25"/>
              </w:rPr>
            </w:pPr>
          </w:p>
          <w:p w14:paraId="4D73AB25" w14:textId="77777777" w:rsidR="00E31379" w:rsidRDefault="003D0890">
            <w:pPr>
              <w:pStyle w:val="TableParagraph"/>
              <w:ind w:left="73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8"/>
                <w:w w:val="65"/>
                <w:sz w:val="25"/>
                <w:szCs w:val="25"/>
              </w:rPr>
              <w:t>ระยะเวลาด˚าเนินการ</w:t>
            </w:r>
          </w:p>
        </w:tc>
        <w:tc>
          <w:tcPr>
            <w:tcW w:w="2480" w:type="dxa"/>
            <w:vMerge w:val="restart"/>
          </w:tcPr>
          <w:p w14:paraId="69799776" w14:textId="77777777" w:rsidR="00E31379" w:rsidRDefault="00E31379">
            <w:pPr>
              <w:pStyle w:val="TableParagraph"/>
              <w:spacing w:before="53"/>
              <w:rPr>
                <w:rFonts w:ascii="Tahoma"/>
                <w:sz w:val="25"/>
              </w:rPr>
            </w:pPr>
          </w:p>
          <w:p w14:paraId="78B46EB8" w14:textId="77777777" w:rsidR="00E31379" w:rsidRDefault="003D0890">
            <w:pPr>
              <w:pStyle w:val="TableParagraph"/>
              <w:ind w:left="583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ผลที่คาดว่าจะได้รับ</w:t>
            </w:r>
          </w:p>
        </w:tc>
      </w:tr>
      <w:tr w:rsidR="00E31379" w14:paraId="700D0C77" w14:textId="77777777">
        <w:trPr>
          <w:trHeight w:val="719"/>
        </w:trPr>
        <w:tc>
          <w:tcPr>
            <w:tcW w:w="358" w:type="dxa"/>
            <w:vMerge/>
            <w:tcBorders>
              <w:top w:val="nil"/>
            </w:tcBorders>
          </w:tcPr>
          <w:p w14:paraId="088D44FE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  <w:vMerge/>
            <w:tcBorders>
              <w:top w:val="nil"/>
            </w:tcBorders>
          </w:tcPr>
          <w:p w14:paraId="2E9C83D0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14:paraId="45799D9A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</w:tcPr>
          <w:p w14:paraId="659FEB05" w14:textId="77777777" w:rsidR="00E31379" w:rsidRDefault="003D0890">
            <w:pPr>
              <w:pStyle w:val="TableParagraph"/>
              <w:spacing w:before="167"/>
              <w:ind w:left="29" w:right="3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70"/>
                <w:sz w:val="25"/>
                <w:szCs w:val="25"/>
              </w:rPr>
              <w:t>สตช.</w:t>
            </w:r>
          </w:p>
        </w:tc>
        <w:tc>
          <w:tcPr>
            <w:tcW w:w="1124" w:type="dxa"/>
          </w:tcPr>
          <w:p w14:paraId="430802FF" w14:textId="77777777" w:rsidR="00E31379" w:rsidRDefault="003D0890">
            <w:pPr>
              <w:pStyle w:val="TableParagraph"/>
              <w:spacing w:line="299" w:lineRule="exact"/>
              <w:ind w:left="219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5"/>
                <w:sz w:val="25"/>
                <w:szCs w:val="25"/>
              </w:rPr>
              <w:t>หน่วยงาน</w:t>
            </w:r>
          </w:p>
          <w:p w14:paraId="2567C4DC" w14:textId="77777777" w:rsidR="00E31379" w:rsidRDefault="003D0890">
            <w:pPr>
              <w:pStyle w:val="TableParagraph"/>
              <w:spacing w:before="60"/>
              <w:ind w:left="330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ภาครัฐ</w:t>
            </w:r>
          </w:p>
        </w:tc>
        <w:tc>
          <w:tcPr>
            <w:tcW w:w="1145" w:type="dxa"/>
          </w:tcPr>
          <w:p w14:paraId="18F7E5B2" w14:textId="77777777" w:rsidR="00E31379" w:rsidRDefault="003D0890">
            <w:pPr>
              <w:pStyle w:val="TableParagraph"/>
              <w:spacing w:before="167"/>
              <w:ind w:left="214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ภาคเอกชน</w:t>
            </w:r>
          </w:p>
        </w:tc>
        <w:tc>
          <w:tcPr>
            <w:tcW w:w="610" w:type="dxa"/>
          </w:tcPr>
          <w:p w14:paraId="793392DC" w14:textId="77777777" w:rsidR="00E31379" w:rsidRDefault="003D0890">
            <w:pPr>
              <w:pStyle w:val="TableParagraph"/>
              <w:spacing w:before="167"/>
              <w:ind w:left="130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70"/>
                <w:sz w:val="25"/>
                <w:szCs w:val="25"/>
              </w:rPr>
              <w:t>อปท.</w:t>
            </w:r>
          </w:p>
        </w:tc>
        <w:tc>
          <w:tcPr>
            <w:tcW w:w="573" w:type="dxa"/>
          </w:tcPr>
          <w:p w14:paraId="4A9600C6" w14:textId="77777777" w:rsidR="00E31379" w:rsidRDefault="003D0890">
            <w:pPr>
              <w:pStyle w:val="TableParagraph"/>
              <w:spacing w:before="167"/>
              <w:ind w:left="144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5"/>
                <w:sz w:val="25"/>
                <w:szCs w:val="25"/>
              </w:rPr>
              <w:t>อื่นๆ</w:t>
            </w:r>
          </w:p>
        </w:tc>
        <w:tc>
          <w:tcPr>
            <w:tcW w:w="1518" w:type="dxa"/>
            <w:vMerge/>
            <w:tcBorders>
              <w:top w:val="nil"/>
            </w:tcBorders>
          </w:tcPr>
          <w:p w14:paraId="77A899B2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14:paraId="1A1D45D7" w14:textId="77777777" w:rsidR="00E31379" w:rsidRDefault="00E31379">
            <w:pPr>
              <w:rPr>
                <w:sz w:val="2"/>
                <w:szCs w:val="2"/>
              </w:rPr>
            </w:pPr>
          </w:p>
        </w:tc>
      </w:tr>
      <w:tr w:rsidR="00E31379" w14:paraId="73656DFC" w14:textId="77777777">
        <w:trPr>
          <w:trHeight w:val="311"/>
        </w:trPr>
        <w:tc>
          <w:tcPr>
            <w:tcW w:w="358" w:type="dxa"/>
          </w:tcPr>
          <w:p w14:paraId="3FA41662" w14:textId="77777777" w:rsidR="00E31379" w:rsidRDefault="003D0890">
            <w:pPr>
              <w:pStyle w:val="TableParagraph"/>
              <w:spacing w:line="259" w:lineRule="exact"/>
              <w:ind w:left="3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60"/>
              </w:rPr>
              <w:t>1</w:t>
            </w:r>
          </w:p>
        </w:tc>
        <w:tc>
          <w:tcPr>
            <w:tcW w:w="4328" w:type="dxa"/>
          </w:tcPr>
          <w:p w14:paraId="14FB8FD6" w14:textId="77777777" w:rsidR="00E31379" w:rsidRDefault="003D0890">
            <w:pPr>
              <w:pStyle w:val="TableParagraph"/>
              <w:spacing w:line="252" w:lineRule="exact"/>
              <w:ind w:left="28"/>
            </w:pPr>
            <w:r>
              <w:rPr>
                <w:rFonts w:ascii="Tahoma" w:eastAsia="Tahoma" w:hAnsi="Tahoma" w:cs="Tahoma"/>
                <w:b/>
                <w:bCs/>
                <w:spacing w:val="2"/>
                <w:w w:val="65"/>
              </w:rPr>
              <w:t>โครงการ</w:t>
            </w:r>
            <w:r>
              <w:rPr>
                <w:rFonts w:ascii="Tahoma" w:eastAsia="Tahoma" w:hAnsi="Tahoma" w:cs="Tahoma"/>
                <w:b/>
                <w:bCs/>
                <w:spacing w:val="-15"/>
              </w:rPr>
              <w:t xml:space="preserve"> </w:t>
            </w:r>
            <w:r>
              <w:rPr>
                <w:spacing w:val="2"/>
                <w:w w:val="65"/>
              </w:rPr>
              <w:t>การบังคับใช้กฏหมาย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65"/>
              </w:rPr>
              <w:t>อ˚านวยความ</w:t>
            </w:r>
          </w:p>
        </w:tc>
        <w:tc>
          <w:tcPr>
            <w:tcW w:w="2294" w:type="dxa"/>
          </w:tcPr>
          <w:p w14:paraId="11C9BD3E" w14:textId="77777777" w:rsidR="00E31379" w:rsidRDefault="003D0890">
            <w:pPr>
              <w:pStyle w:val="TableParagraph"/>
              <w:spacing w:before="10"/>
              <w:ind w:left="27"/>
            </w:pPr>
            <w:r>
              <w:rPr>
                <w:w w:val="65"/>
              </w:rPr>
              <w:t>-</w:t>
            </w:r>
            <w:r>
              <w:rPr>
                <w:spacing w:val="-3"/>
                <w:w w:val="65"/>
              </w:rPr>
              <w:t xml:space="preserve"> </w:t>
            </w:r>
            <w:r>
              <w:rPr>
                <w:spacing w:val="-2"/>
                <w:w w:val="80"/>
              </w:rPr>
              <w:t>เพิ่มประสิทธิภาพในการ</w:t>
            </w:r>
          </w:p>
        </w:tc>
        <w:tc>
          <w:tcPr>
            <w:tcW w:w="1446" w:type="dxa"/>
          </w:tcPr>
          <w:p w14:paraId="036DA55B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206D3F85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1A2A9248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6E3A9A23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59382394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59B9D023" w14:textId="77777777" w:rsidR="00E31379" w:rsidRDefault="003D0890">
            <w:pPr>
              <w:pStyle w:val="TableParagraph"/>
              <w:spacing w:before="15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4872B3B8" w14:textId="77777777" w:rsidR="00E31379" w:rsidRDefault="003D0890">
            <w:pPr>
              <w:pStyle w:val="TableParagraph"/>
              <w:spacing w:before="10"/>
              <w:ind w:left="26"/>
            </w:pPr>
            <w:r>
              <w:rPr>
                <w:w w:val="65"/>
              </w:rPr>
              <w:t>-</w:t>
            </w:r>
            <w:r>
              <w:rPr>
                <w:spacing w:val="-3"/>
                <w:w w:val="65"/>
              </w:rPr>
              <w:t xml:space="preserve"> </w:t>
            </w:r>
            <w:r>
              <w:rPr>
                <w:spacing w:val="-2"/>
                <w:w w:val="80"/>
              </w:rPr>
              <w:t>ข้าราชการต˚ารวจปฏิบัติ</w:t>
            </w:r>
          </w:p>
        </w:tc>
      </w:tr>
      <w:tr w:rsidR="00E31379" w14:paraId="3B7F1DEA" w14:textId="77777777">
        <w:trPr>
          <w:trHeight w:val="311"/>
        </w:trPr>
        <w:tc>
          <w:tcPr>
            <w:tcW w:w="358" w:type="dxa"/>
          </w:tcPr>
          <w:p w14:paraId="15395C14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548E24BC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-2"/>
                <w:w w:val="80"/>
              </w:rPr>
              <w:t>ยุติธรรมและบริการประชาชน</w:t>
            </w:r>
          </w:p>
        </w:tc>
        <w:tc>
          <w:tcPr>
            <w:tcW w:w="2294" w:type="dxa"/>
          </w:tcPr>
          <w:p w14:paraId="6C242659" w14:textId="77777777" w:rsidR="00E31379" w:rsidRDefault="003D0890">
            <w:pPr>
              <w:pStyle w:val="TableParagraph"/>
              <w:spacing w:before="10"/>
              <w:ind w:left="27"/>
            </w:pPr>
            <w:r>
              <w:rPr>
                <w:spacing w:val="-2"/>
                <w:w w:val="80"/>
              </w:rPr>
              <w:t>ปฏิบัติงานของข้าราชการ</w:t>
            </w:r>
          </w:p>
        </w:tc>
        <w:tc>
          <w:tcPr>
            <w:tcW w:w="1446" w:type="dxa"/>
          </w:tcPr>
          <w:p w14:paraId="41E00D4F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4B6B559B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6FC00734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34E1454F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412CC56F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6D9F1614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0B1EE68B" w14:textId="77777777" w:rsidR="00E31379" w:rsidRDefault="003D0890">
            <w:pPr>
              <w:pStyle w:val="TableParagraph"/>
              <w:spacing w:before="10"/>
              <w:ind w:left="26"/>
            </w:pPr>
            <w:r>
              <w:rPr>
                <w:spacing w:val="-2"/>
                <w:w w:val="80"/>
              </w:rPr>
              <w:t>หน้าที่อย่างมีประสิทธิภาพ</w:t>
            </w:r>
          </w:p>
        </w:tc>
      </w:tr>
      <w:tr w:rsidR="00E31379" w14:paraId="0212B713" w14:textId="77777777">
        <w:trPr>
          <w:trHeight w:val="311"/>
        </w:trPr>
        <w:tc>
          <w:tcPr>
            <w:tcW w:w="358" w:type="dxa"/>
          </w:tcPr>
          <w:p w14:paraId="16AB756C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4AC47ACA" w14:textId="77777777" w:rsidR="00E31379" w:rsidRDefault="003D0890">
            <w:pPr>
              <w:pStyle w:val="TableParagraph"/>
              <w:spacing w:line="252" w:lineRule="exact"/>
              <w:ind w:left="28"/>
            </w:pPr>
            <w:r>
              <w:rPr>
                <w:rFonts w:ascii="Tahoma" w:eastAsia="Tahoma" w:hAnsi="Tahoma" w:cs="Tahoma"/>
                <w:b/>
                <w:bCs/>
                <w:w w:val="60"/>
              </w:rPr>
              <w:t>กิจกรรม</w:t>
            </w:r>
            <w:r>
              <w:rPr>
                <w:rFonts w:ascii="Tahoma" w:eastAsia="Tahoma" w:hAnsi="Tahoma" w:cs="Tahoma"/>
                <w:b/>
                <w:bCs/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การบังคับใช้กฏหมายและบริการประชาชน</w:t>
            </w:r>
          </w:p>
        </w:tc>
        <w:tc>
          <w:tcPr>
            <w:tcW w:w="2294" w:type="dxa"/>
          </w:tcPr>
          <w:p w14:paraId="6EA766F4" w14:textId="77777777" w:rsidR="00E31379" w:rsidRDefault="003D0890">
            <w:pPr>
              <w:pStyle w:val="TableParagraph"/>
              <w:spacing w:before="10"/>
              <w:ind w:left="27"/>
            </w:pPr>
            <w:r>
              <w:rPr>
                <w:spacing w:val="-2"/>
                <w:w w:val="85"/>
              </w:rPr>
              <w:t>ต˚ารวจ</w:t>
            </w:r>
          </w:p>
        </w:tc>
        <w:tc>
          <w:tcPr>
            <w:tcW w:w="1446" w:type="dxa"/>
          </w:tcPr>
          <w:p w14:paraId="27259B19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68BBDCAE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0A0DEDCF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5368D59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77D624CB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6D4E6905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741FC698" w14:textId="77777777" w:rsidR="00E31379" w:rsidRDefault="003D0890">
            <w:pPr>
              <w:pStyle w:val="TableParagraph"/>
              <w:spacing w:before="10"/>
              <w:ind w:left="26"/>
            </w:pPr>
            <w:r>
              <w:rPr>
                <w:spacing w:val="2"/>
                <w:w w:val="70"/>
              </w:rPr>
              <w:t>เนื่องจากมีวัสดุ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อุปกรณ์</w:t>
            </w:r>
          </w:p>
        </w:tc>
      </w:tr>
      <w:tr w:rsidR="00E31379" w14:paraId="0B0CB9F5" w14:textId="77777777">
        <w:trPr>
          <w:trHeight w:val="311"/>
        </w:trPr>
        <w:tc>
          <w:tcPr>
            <w:tcW w:w="358" w:type="dxa"/>
          </w:tcPr>
          <w:p w14:paraId="2305FF23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3819B424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w w:val="65"/>
              </w:rPr>
              <w:t>ค่า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  <w:w w:val="75"/>
              </w:rPr>
              <w:t>OT</w:t>
            </w:r>
          </w:p>
        </w:tc>
        <w:tc>
          <w:tcPr>
            <w:tcW w:w="2294" w:type="dxa"/>
          </w:tcPr>
          <w:p w14:paraId="4D208C10" w14:textId="77777777" w:rsidR="00E31379" w:rsidRDefault="003D0890">
            <w:pPr>
              <w:pStyle w:val="TableParagraph"/>
              <w:spacing w:before="10"/>
              <w:ind w:left="27"/>
            </w:pPr>
            <w:r>
              <w:rPr>
                <w:spacing w:val="-2"/>
                <w:w w:val="65"/>
              </w:rPr>
              <w:t>-</w:t>
            </w:r>
            <w:r>
              <w:rPr>
                <w:spacing w:val="-2"/>
                <w:w w:val="80"/>
              </w:rPr>
              <w:t>เบิกจ่ายงบประมาณตามแผน</w:t>
            </w:r>
          </w:p>
        </w:tc>
        <w:tc>
          <w:tcPr>
            <w:tcW w:w="1446" w:type="dxa"/>
          </w:tcPr>
          <w:p w14:paraId="74AA2A7C" w14:textId="77777777" w:rsidR="00E31379" w:rsidRDefault="003D0890">
            <w:pPr>
              <w:pStyle w:val="TableParagraph"/>
              <w:spacing w:before="10"/>
              <w:ind w:right="64"/>
              <w:jc w:val="right"/>
            </w:pPr>
            <w:r>
              <w:rPr>
                <w:spacing w:val="-2"/>
                <w:w w:val="70"/>
              </w:rPr>
              <w:t>1,104,000.00</w:t>
            </w:r>
          </w:p>
        </w:tc>
        <w:tc>
          <w:tcPr>
            <w:tcW w:w="1124" w:type="dxa"/>
          </w:tcPr>
          <w:p w14:paraId="3F2CCDBC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4DD7459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2EC54603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611BA619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7CBFF215" w14:textId="77777777" w:rsidR="00E31379" w:rsidRDefault="003D0890">
            <w:pPr>
              <w:pStyle w:val="TableParagraph"/>
              <w:spacing w:before="15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6AB70A22" w14:textId="77777777" w:rsidR="00E31379" w:rsidRDefault="003D0890">
            <w:pPr>
              <w:pStyle w:val="TableParagraph"/>
              <w:spacing w:before="10"/>
              <w:ind w:left="26"/>
            </w:pPr>
            <w:r>
              <w:rPr>
                <w:spacing w:val="-2"/>
                <w:w w:val="85"/>
              </w:rPr>
              <w:t>พร้อมใช้งาน</w:t>
            </w:r>
          </w:p>
        </w:tc>
      </w:tr>
      <w:tr w:rsidR="00E31379" w14:paraId="08921BE0" w14:textId="77777777">
        <w:trPr>
          <w:trHeight w:val="312"/>
        </w:trPr>
        <w:tc>
          <w:tcPr>
            <w:tcW w:w="358" w:type="dxa"/>
          </w:tcPr>
          <w:p w14:paraId="0246AC4C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6C4C8D3D" w14:textId="77777777" w:rsidR="00E31379" w:rsidRDefault="003D0890">
            <w:pPr>
              <w:pStyle w:val="TableParagraph"/>
              <w:spacing w:before="11"/>
              <w:ind w:left="28"/>
            </w:pPr>
            <w:r>
              <w:rPr>
                <w:w w:val="70"/>
              </w:rPr>
              <w:t>ค่าเบี้ยเลี้ยง</w:t>
            </w:r>
            <w:r>
              <w:rPr>
                <w:spacing w:val="-12"/>
              </w:rPr>
              <w:t xml:space="preserve"> </w:t>
            </w:r>
            <w:r>
              <w:rPr>
                <w:w w:val="70"/>
              </w:rPr>
              <w:t>ที่พัก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70"/>
              </w:rPr>
              <w:t>พาหนะ</w:t>
            </w:r>
          </w:p>
        </w:tc>
        <w:tc>
          <w:tcPr>
            <w:tcW w:w="2294" w:type="dxa"/>
          </w:tcPr>
          <w:p w14:paraId="4FD34EC1" w14:textId="77777777" w:rsidR="00E31379" w:rsidRDefault="003D0890">
            <w:pPr>
              <w:pStyle w:val="TableParagraph"/>
              <w:spacing w:before="11"/>
              <w:ind w:left="27"/>
            </w:pPr>
            <w:r>
              <w:rPr>
                <w:spacing w:val="-2"/>
                <w:w w:val="85"/>
              </w:rPr>
              <w:t>งานและวัตถุประสงค์</w:t>
            </w:r>
          </w:p>
        </w:tc>
        <w:tc>
          <w:tcPr>
            <w:tcW w:w="1446" w:type="dxa"/>
          </w:tcPr>
          <w:p w14:paraId="78811AC0" w14:textId="77777777" w:rsidR="00E31379" w:rsidRDefault="003D0890">
            <w:pPr>
              <w:pStyle w:val="TableParagraph"/>
              <w:spacing w:before="11"/>
              <w:ind w:right="64"/>
              <w:jc w:val="right"/>
            </w:pPr>
            <w:r>
              <w:rPr>
                <w:spacing w:val="-2"/>
                <w:w w:val="70"/>
              </w:rPr>
              <w:t>139,200.00</w:t>
            </w:r>
          </w:p>
        </w:tc>
        <w:tc>
          <w:tcPr>
            <w:tcW w:w="1124" w:type="dxa"/>
          </w:tcPr>
          <w:p w14:paraId="0BEC3363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7F7C0559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53E623DD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3EFAAAEE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317C378A" w14:textId="77777777" w:rsidR="00E31379" w:rsidRDefault="003D0890">
            <w:pPr>
              <w:pStyle w:val="TableParagraph"/>
              <w:spacing w:before="16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056B8320" w14:textId="77777777" w:rsidR="00E31379" w:rsidRDefault="003D0890">
            <w:pPr>
              <w:pStyle w:val="TableParagraph"/>
              <w:spacing w:before="11"/>
              <w:ind w:left="26"/>
            </w:pPr>
            <w:r>
              <w:rPr>
                <w:w w:val="65"/>
              </w:rPr>
              <w:t>-</w:t>
            </w:r>
            <w:r>
              <w:rPr>
                <w:spacing w:val="-3"/>
                <w:w w:val="65"/>
              </w:rPr>
              <w:t xml:space="preserve"> </w:t>
            </w:r>
            <w:r>
              <w:rPr>
                <w:spacing w:val="-2"/>
                <w:w w:val="80"/>
              </w:rPr>
              <w:t>ประชาชนมีความเชื่อมั่น</w:t>
            </w:r>
          </w:p>
        </w:tc>
      </w:tr>
      <w:tr w:rsidR="00E31379" w14:paraId="1A67715F" w14:textId="77777777">
        <w:trPr>
          <w:trHeight w:val="311"/>
        </w:trPr>
        <w:tc>
          <w:tcPr>
            <w:tcW w:w="358" w:type="dxa"/>
          </w:tcPr>
          <w:p w14:paraId="68440B28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156CF2DF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-2"/>
                <w:w w:val="80"/>
              </w:rPr>
              <w:t>ค่าซ่อมแซมยานพาหนะ</w:t>
            </w:r>
          </w:p>
        </w:tc>
        <w:tc>
          <w:tcPr>
            <w:tcW w:w="2294" w:type="dxa"/>
          </w:tcPr>
          <w:p w14:paraId="0FAE19B9" w14:textId="77777777" w:rsidR="00E31379" w:rsidRDefault="003D0890">
            <w:pPr>
              <w:pStyle w:val="TableParagraph"/>
              <w:spacing w:before="10"/>
              <w:ind w:left="27"/>
            </w:pPr>
            <w:r>
              <w:rPr>
                <w:spacing w:val="-2"/>
                <w:w w:val="80"/>
              </w:rPr>
              <w:t>ผลการปฏิบัติเป็นไปตามระ</w:t>
            </w:r>
          </w:p>
        </w:tc>
        <w:tc>
          <w:tcPr>
            <w:tcW w:w="1446" w:type="dxa"/>
          </w:tcPr>
          <w:p w14:paraId="251D9757" w14:textId="77777777" w:rsidR="00E31379" w:rsidRDefault="003D0890">
            <w:pPr>
              <w:pStyle w:val="TableParagraph"/>
              <w:spacing w:before="10"/>
              <w:ind w:right="63"/>
              <w:jc w:val="right"/>
            </w:pPr>
            <w:r>
              <w:rPr>
                <w:spacing w:val="-2"/>
                <w:w w:val="70"/>
              </w:rPr>
              <w:t>27,300.00</w:t>
            </w:r>
          </w:p>
        </w:tc>
        <w:tc>
          <w:tcPr>
            <w:tcW w:w="1124" w:type="dxa"/>
          </w:tcPr>
          <w:p w14:paraId="7B43A2DE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6CCC1CAD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6D7506C4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3D917907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10DCC3B5" w14:textId="77777777" w:rsidR="00E31379" w:rsidRDefault="003D0890">
            <w:pPr>
              <w:pStyle w:val="TableParagraph"/>
              <w:spacing w:before="15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004CB925" w14:textId="77777777" w:rsidR="00E31379" w:rsidRDefault="003D0890">
            <w:pPr>
              <w:pStyle w:val="TableParagraph"/>
              <w:spacing w:before="10"/>
              <w:ind w:left="26"/>
            </w:pPr>
            <w:r>
              <w:rPr>
                <w:spacing w:val="-2"/>
                <w:w w:val="80"/>
              </w:rPr>
              <w:t>และมีความปลอดภัยในชีวิต</w:t>
            </w:r>
          </w:p>
        </w:tc>
      </w:tr>
      <w:tr w:rsidR="00E31379" w14:paraId="5ECBC21D" w14:textId="77777777">
        <w:trPr>
          <w:trHeight w:val="311"/>
        </w:trPr>
        <w:tc>
          <w:tcPr>
            <w:tcW w:w="358" w:type="dxa"/>
          </w:tcPr>
          <w:p w14:paraId="0D75147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5F9E0D78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w w:val="70"/>
              </w:rPr>
              <w:t>ค่าจ้างเหมาบริการ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ท˚าความสะอาด</w:t>
            </w:r>
          </w:p>
        </w:tc>
        <w:tc>
          <w:tcPr>
            <w:tcW w:w="2294" w:type="dxa"/>
          </w:tcPr>
          <w:p w14:paraId="4D779F7F" w14:textId="77777777" w:rsidR="00E31379" w:rsidRDefault="003D0890">
            <w:pPr>
              <w:pStyle w:val="TableParagraph"/>
              <w:spacing w:before="10"/>
              <w:ind w:left="27"/>
            </w:pPr>
            <w:r>
              <w:rPr>
                <w:spacing w:val="-2"/>
                <w:w w:val="85"/>
              </w:rPr>
              <w:t>เบียบข้อบังคับ</w:t>
            </w:r>
          </w:p>
        </w:tc>
        <w:tc>
          <w:tcPr>
            <w:tcW w:w="1446" w:type="dxa"/>
          </w:tcPr>
          <w:p w14:paraId="012EB491" w14:textId="77777777" w:rsidR="00E31379" w:rsidRDefault="003D0890">
            <w:pPr>
              <w:pStyle w:val="TableParagraph"/>
              <w:spacing w:before="10"/>
              <w:ind w:right="63"/>
              <w:jc w:val="right"/>
            </w:pPr>
            <w:r>
              <w:rPr>
                <w:spacing w:val="-2"/>
                <w:w w:val="70"/>
              </w:rPr>
              <w:t>60,500.00</w:t>
            </w:r>
          </w:p>
        </w:tc>
        <w:tc>
          <w:tcPr>
            <w:tcW w:w="1124" w:type="dxa"/>
          </w:tcPr>
          <w:p w14:paraId="77D1C197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44FCB06C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2D08FA46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4C761D81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6A56C20A" w14:textId="77777777" w:rsidR="00E31379" w:rsidRDefault="003D0890">
            <w:pPr>
              <w:pStyle w:val="TableParagraph"/>
              <w:spacing w:before="15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1D5EF438" w14:textId="77777777" w:rsidR="00E31379" w:rsidRDefault="003D0890">
            <w:pPr>
              <w:pStyle w:val="TableParagraph"/>
              <w:spacing w:before="10"/>
              <w:ind w:left="26"/>
            </w:pPr>
            <w:r>
              <w:rPr>
                <w:spacing w:val="-2"/>
                <w:w w:val="85"/>
              </w:rPr>
              <w:t>และทรัพย์สิน</w:t>
            </w:r>
          </w:p>
        </w:tc>
      </w:tr>
      <w:tr w:rsidR="00E31379" w14:paraId="5978F4B8" w14:textId="77777777">
        <w:trPr>
          <w:trHeight w:val="311"/>
        </w:trPr>
        <w:tc>
          <w:tcPr>
            <w:tcW w:w="358" w:type="dxa"/>
          </w:tcPr>
          <w:p w14:paraId="49E2AE19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183DCD93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-2"/>
                <w:w w:val="85"/>
              </w:rPr>
              <w:t>วัสดุส˚านักงาน</w:t>
            </w:r>
          </w:p>
        </w:tc>
        <w:tc>
          <w:tcPr>
            <w:tcW w:w="2294" w:type="dxa"/>
          </w:tcPr>
          <w:p w14:paraId="160447BD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3D40CE24" w14:textId="77777777" w:rsidR="00E31379" w:rsidRDefault="003D0890">
            <w:pPr>
              <w:pStyle w:val="TableParagraph"/>
              <w:spacing w:before="10"/>
              <w:ind w:right="63"/>
              <w:jc w:val="right"/>
            </w:pPr>
            <w:r>
              <w:rPr>
                <w:spacing w:val="-2"/>
                <w:w w:val="70"/>
              </w:rPr>
              <w:t>10,600.00</w:t>
            </w:r>
          </w:p>
        </w:tc>
        <w:tc>
          <w:tcPr>
            <w:tcW w:w="1124" w:type="dxa"/>
          </w:tcPr>
          <w:p w14:paraId="7A31028E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453C0CBA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2BC12140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2B255A6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53093C0A" w14:textId="77777777" w:rsidR="00E31379" w:rsidRDefault="003D0890">
            <w:pPr>
              <w:pStyle w:val="TableParagraph"/>
              <w:spacing w:before="15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24512EB1" w14:textId="77777777" w:rsidR="00E31379" w:rsidRDefault="003D0890">
            <w:pPr>
              <w:pStyle w:val="TableParagraph"/>
              <w:spacing w:before="10"/>
              <w:ind w:left="26"/>
            </w:pPr>
            <w:r>
              <w:rPr>
                <w:w w:val="65"/>
              </w:rPr>
              <w:t>-</w:t>
            </w:r>
            <w:r>
              <w:rPr>
                <w:spacing w:val="-3"/>
                <w:w w:val="65"/>
              </w:rPr>
              <w:t xml:space="preserve"> </w:t>
            </w:r>
            <w:r>
              <w:rPr>
                <w:spacing w:val="-2"/>
                <w:w w:val="80"/>
              </w:rPr>
              <w:t>คดีอาชญากรรมลดลง</w:t>
            </w:r>
          </w:p>
        </w:tc>
      </w:tr>
      <w:tr w:rsidR="00E31379" w14:paraId="4C42470D" w14:textId="77777777">
        <w:trPr>
          <w:trHeight w:val="311"/>
        </w:trPr>
        <w:tc>
          <w:tcPr>
            <w:tcW w:w="358" w:type="dxa"/>
          </w:tcPr>
          <w:p w14:paraId="10512E6F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156F07E8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2"/>
                <w:w w:val="70"/>
              </w:rPr>
              <w:t>วัสดุเชื้อเพลิง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  <w:w w:val="80"/>
              </w:rPr>
              <w:t>รถยนต์</w:t>
            </w:r>
          </w:p>
        </w:tc>
        <w:tc>
          <w:tcPr>
            <w:tcW w:w="2294" w:type="dxa"/>
          </w:tcPr>
          <w:p w14:paraId="5F8F0FDE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0E60A785" w14:textId="77777777" w:rsidR="00E31379" w:rsidRDefault="003D0890">
            <w:pPr>
              <w:pStyle w:val="TableParagraph"/>
              <w:spacing w:before="10"/>
              <w:ind w:right="64"/>
              <w:jc w:val="right"/>
            </w:pPr>
            <w:r>
              <w:rPr>
                <w:spacing w:val="-2"/>
                <w:w w:val="70"/>
              </w:rPr>
              <w:t>630,000.00</w:t>
            </w:r>
          </w:p>
        </w:tc>
        <w:tc>
          <w:tcPr>
            <w:tcW w:w="1124" w:type="dxa"/>
          </w:tcPr>
          <w:p w14:paraId="2D075410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0D30ACE0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1F64D6A8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7A8BB73B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5D014838" w14:textId="77777777" w:rsidR="00E31379" w:rsidRDefault="003D0890">
            <w:pPr>
              <w:pStyle w:val="TableParagraph"/>
              <w:spacing w:before="15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153C7ADE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</w:tr>
      <w:tr w:rsidR="00E31379" w14:paraId="01C150E5" w14:textId="77777777">
        <w:trPr>
          <w:trHeight w:val="311"/>
        </w:trPr>
        <w:tc>
          <w:tcPr>
            <w:tcW w:w="358" w:type="dxa"/>
          </w:tcPr>
          <w:p w14:paraId="25ACA49A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6B336A7B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2"/>
                <w:w w:val="70"/>
              </w:rPr>
              <w:t>วัสดุเชื้อเพลิง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รถจักรยานยนต์</w:t>
            </w:r>
          </w:p>
        </w:tc>
        <w:tc>
          <w:tcPr>
            <w:tcW w:w="2294" w:type="dxa"/>
          </w:tcPr>
          <w:p w14:paraId="2E88D5EA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528334C5" w14:textId="77777777" w:rsidR="00E31379" w:rsidRDefault="003D0890">
            <w:pPr>
              <w:pStyle w:val="TableParagraph"/>
              <w:spacing w:before="10"/>
              <w:ind w:right="64"/>
              <w:jc w:val="right"/>
            </w:pPr>
            <w:r>
              <w:rPr>
                <w:spacing w:val="-2"/>
                <w:w w:val="70"/>
              </w:rPr>
              <w:t>1,092,000.00</w:t>
            </w:r>
          </w:p>
        </w:tc>
        <w:tc>
          <w:tcPr>
            <w:tcW w:w="1124" w:type="dxa"/>
          </w:tcPr>
          <w:p w14:paraId="0E8C3D57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519E8EE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3E09C063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17266C36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381209B7" w14:textId="77777777" w:rsidR="00E31379" w:rsidRDefault="003D0890">
            <w:pPr>
              <w:pStyle w:val="TableParagraph"/>
              <w:spacing w:before="15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270B90DE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</w:tr>
      <w:tr w:rsidR="00E31379" w14:paraId="73F0C6BB" w14:textId="77777777">
        <w:trPr>
          <w:trHeight w:val="311"/>
        </w:trPr>
        <w:tc>
          <w:tcPr>
            <w:tcW w:w="358" w:type="dxa"/>
          </w:tcPr>
          <w:p w14:paraId="7049162A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3EE43336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-2"/>
                <w:w w:val="85"/>
              </w:rPr>
              <w:t>วัสดุจราจร</w:t>
            </w:r>
          </w:p>
        </w:tc>
        <w:tc>
          <w:tcPr>
            <w:tcW w:w="2294" w:type="dxa"/>
          </w:tcPr>
          <w:p w14:paraId="538D6307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721CD729" w14:textId="77777777" w:rsidR="00E31379" w:rsidRDefault="003D0890">
            <w:pPr>
              <w:pStyle w:val="TableParagraph"/>
              <w:spacing w:before="10"/>
              <w:ind w:right="63"/>
              <w:jc w:val="right"/>
            </w:pPr>
            <w:r>
              <w:rPr>
                <w:spacing w:val="-2"/>
                <w:w w:val="70"/>
              </w:rPr>
              <w:t>7,600.00</w:t>
            </w:r>
          </w:p>
        </w:tc>
        <w:tc>
          <w:tcPr>
            <w:tcW w:w="1124" w:type="dxa"/>
          </w:tcPr>
          <w:p w14:paraId="5777350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133963F9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1BBCFD8F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3C580FF8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19697FB4" w14:textId="77777777" w:rsidR="00E31379" w:rsidRDefault="003D0890">
            <w:pPr>
              <w:pStyle w:val="TableParagraph"/>
              <w:spacing w:before="15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7F54D15D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</w:tr>
      <w:tr w:rsidR="00E31379" w14:paraId="5AA9D82D" w14:textId="77777777">
        <w:trPr>
          <w:trHeight w:val="311"/>
        </w:trPr>
        <w:tc>
          <w:tcPr>
            <w:tcW w:w="358" w:type="dxa"/>
          </w:tcPr>
          <w:p w14:paraId="7704EE23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1330BED0" w14:textId="77777777" w:rsidR="00E31379" w:rsidRDefault="003D0890">
            <w:pPr>
              <w:pStyle w:val="TableParagraph"/>
              <w:spacing w:before="11"/>
              <w:ind w:left="28"/>
            </w:pPr>
            <w:r>
              <w:rPr>
                <w:w w:val="70"/>
              </w:rPr>
              <w:t>วัสดุอาหาร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85"/>
              </w:rPr>
              <w:t>(ผู้ต้องหา)</w:t>
            </w:r>
          </w:p>
        </w:tc>
        <w:tc>
          <w:tcPr>
            <w:tcW w:w="2294" w:type="dxa"/>
          </w:tcPr>
          <w:p w14:paraId="5014DC0C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4B4A91D3" w14:textId="77777777" w:rsidR="00E31379" w:rsidRDefault="003D0890">
            <w:pPr>
              <w:pStyle w:val="TableParagraph"/>
              <w:spacing w:before="11"/>
              <w:ind w:right="64"/>
              <w:jc w:val="right"/>
            </w:pPr>
            <w:r>
              <w:rPr>
                <w:spacing w:val="-2"/>
                <w:w w:val="70"/>
              </w:rPr>
              <w:t>109,500.00</w:t>
            </w:r>
          </w:p>
        </w:tc>
        <w:tc>
          <w:tcPr>
            <w:tcW w:w="1124" w:type="dxa"/>
          </w:tcPr>
          <w:p w14:paraId="06C920DA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6CFDEC76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64655D95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1FC3FA91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3C70538F" w14:textId="77777777" w:rsidR="00E31379" w:rsidRDefault="003D0890">
            <w:pPr>
              <w:pStyle w:val="TableParagraph"/>
              <w:spacing w:before="15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3C426858" w14:textId="77777777" w:rsidR="00E31379" w:rsidRDefault="003D0890">
            <w:pPr>
              <w:pStyle w:val="TableParagraph"/>
              <w:spacing w:before="11"/>
              <w:ind w:left="26"/>
            </w:pPr>
            <w:r>
              <w:rPr>
                <w:w w:val="75"/>
              </w:rPr>
              <w:t>-</w:t>
            </w:r>
            <w:r>
              <w:rPr>
                <w:spacing w:val="-10"/>
                <w:w w:val="75"/>
              </w:rPr>
              <w:t xml:space="preserve"> </w:t>
            </w:r>
            <w:r>
              <w:rPr>
                <w:w w:val="75"/>
              </w:rPr>
              <w:t>สิทธิขั้นพื้นฐานที่</w:t>
            </w:r>
            <w:r>
              <w:rPr>
                <w:spacing w:val="-8"/>
                <w:w w:val="75"/>
              </w:rPr>
              <w:t xml:space="preserve"> </w:t>
            </w:r>
            <w:r>
              <w:rPr>
                <w:spacing w:val="-2"/>
                <w:w w:val="75"/>
              </w:rPr>
              <w:t>ผตห.ควรมี</w:t>
            </w:r>
          </w:p>
        </w:tc>
      </w:tr>
      <w:tr w:rsidR="00E31379" w14:paraId="2F01456F" w14:textId="77777777">
        <w:trPr>
          <w:trHeight w:val="311"/>
        </w:trPr>
        <w:tc>
          <w:tcPr>
            <w:tcW w:w="358" w:type="dxa"/>
          </w:tcPr>
          <w:p w14:paraId="40D718E1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16E2441C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-2"/>
                <w:w w:val="85"/>
              </w:rPr>
              <w:t>ค่าสาธารณูปโภค</w:t>
            </w:r>
          </w:p>
        </w:tc>
        <w:tc>
          <w:tcPr>
            <w:tcW w:w="2294" w:type="dxa"/>
          </w:tcPr>
          <w:p w14:paraId="015BADE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352A640F" w14:textId="77777777" w:rsidR="00E31379" w:rsidRDefault="003D0890">
            <w:pPr>
              <w:pStyle w:val="TableParagraph"/>
              <w:spacing w:before="10"/>
              <w:ind w:right="63"/>
              <w:jc w:val="right"/>
            </w:pPr>
            <w:r>
              <w:rPr>
                <w:spacing w:val="-2"/>
                <w:w w:val="70"/>
              </w:rPr>
              <w:t>77,900.00</w:t>
            </w:r>
          </w:p>
        </w:tc>
        <w:tc>
          <w:tcPr>
            <w:tcW w:w="1124" w:type="dxa"/>
          </w:tcPr>
          <w:p w14:paraId="364D6CB1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534F8E17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2E0AEAF6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73E4BAB4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28DB7557" w14:textId="77777777" w:rsidR="00E31379" w:rsidRDefault="003D0890">
            <w:pPr>
              <w:pStyle w:val="TableParagraph"/>
              <w:spacing w:before="15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06315E74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</w:tr>
      <w:tr w:rsidR="00E31379" w14:paraId="5D56161D" w14:textId="77777777">
        <w:trPr>
          <w:trHeight w:val="311"/>
        </w:trPr>
        <w:tc>
          <w:tcPr>
            <w:tcW w:w="358" w:type="dxa"/>
          </w:tcPr>
          <w:p w14:paraId="5ED17D21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25BA319B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-2"/>
                <w:w w:val="85"/>
              </w:rPr>
              <w:t>งบปฏิรูประบบหน่วย</w:t>
            </w:r>
          </w:p>
        </w:tc>
        <w:tc>
          <w:tcPr>
            <w:tcW w:w="2294" w:type="dxa"/>
          </w:tcPr>
          <w:p w14:paraId="730DE03F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7660C207" w14:textId="77777777" w:rsidR="00E31379" w:rsidRDefault="003D0890">
            <w:pPr>
              <w:pStyle w:val="TableParagraph"/>
              <w:spacing w:before="10"/>
              <w:ind w:right="64"/>
              <w:jc w:val="right"/>
            </w:pPr>
            <w:r>
              <w:rPr>
                <w:spacing w:val="-2"/>
                <w:w w:val="70"/>
              </w:rPr>
              <w:t>141,400.00</w:t>
            </w:r>
          </w:p>
        </w:tc>
        <w:tc>
          <w:tcPr>
            <w:tcW w:w="1124" w:type="dxa"/>
          </w:tcPr>
          <w:p w14:paraId="79006B2B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201C4EBA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79050404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50781479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29B64C16" w14:textId="77777777" w:rsidR="00E31379" w:rsidRDefault="003D0890">
            <w:pPr>
              <w:pStyle w:val="TableParagraph"/>
              <w:spacing w:before="15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5191B19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</w:tr>
      <w:tr w:rsidR="00E31379" w14:paraId="127E148F" w14:textId="77777777">
        <w:trPr>
          <w:trHeight w:val="311"/>
        </w:trPr>
        <w:tc>
          <w:tcPr>
            <w:tcW w:w="358" w:type="dxa"/>
          </w:tcPr>
          <w:p w14:paraId="4A9B3BD6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405370C3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-2"/>
                <w:w w:val="80"/>
              </w:rPr>
              <w:t>คชจ.ในการส่งหมายเรียกพยาน</w:t>
            </w:r>
          </w:p>
        </w:tc>
        <w:tc>
          <w:tcPr>
            <w:tcW w:w="2294" w:type="dxa"/>
          </w:tcPr>
          <w:p w14:paraId="5C19B185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60BC1C7F" w14:textId="77777777" w:rsidR="00E31379" w:rsidRDefault="003D0890">
            <w:pPr>
              <w:pStyle w:val="TableParagraph"/>
              <w:spacing w:before="10"/>
              <w:ind w:right="63"/>
              <w:jc w:val="right"/>
            </w:pPr>
            <w:r>
              <w:rPr>
                <w:spacing w:val="-2"/>
                <w:w w:val="70"/>
              </w:rPr>
              <w:t>1,800.00</w:t>
            </w:r>
          </w:p>
        </w:tc>
        <w:tc>
          <w:tcPr>
            <w:tcW w:w="1124" w:type="dxa"/>
          </w:tcPr>
          <w:p w14:paraId="2B9E2488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6CEC3A90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3D8F9941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48F71EAA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4B60479C" w14:textId="77777777" w:rsidR="00E31379" w:rsidRDefault="003D0890">
            <w:pPr>
              <w:pStyle w:val="TableParagraph"/>
              <w:spacing w:before="15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47A7FC12" w14:textId="77777777" w:rsidR="00E31379" w:rsidRDefault="003D0890">
            <w:pPr>
              <w:pStyle w:val="TableParagraph"/>
              <w:spacing w:before="10"/>
              <w:ind w:left="26"/>
            </w:pPr>
            <w:r>
              <w:rPr>
                <w:w w:val="65"/>
              </w:rPr>
              <w:t>-</w:t>
            </w:r>
            <w:r>
              <w:rPr>
                <w:spacing w:val="-3"/>
                <w:w w:val="65"/>
              </w:rPr>
              <w:t xml:space="preserve"> </w:t>
            </w:r>
            <w:r>
              <w:rPr>
                <w:spacing w:val="-2"/>
                <w:w w:val="80"/>
              </w:rPr>
              <w:t>ค่าตอบแทนตามระเบียบฯ</w:t>
            </w:r>
          </w:p>
        </w:tc>
      </w:tr>
      <w:tr w:rsidR="00E31379" w14:paraId="07B1CC1A" w14:textId="77777777">
        <w:trPr>
          <w:trHeight w:val="311"/>
        </w:trPr>
        <w:tc>
          <w:tcPr>
            <w:tcW w:w="358" w:type="dxa"/>
          </w:tcPr>
          <w:p w14:paraId="09E7798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102D359D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-2"/>
                <w:w w:val="80"/>
              </w:rPr>
              <w:t>ค่าตอบแทนพยาน</w:t>
            </w:r>
          </w:p>
        </w:tc>
        <w:tc>
          <w:tcPr>
            <w:tcW w:w="2294" w:type="dxa"/>
          </w:tcPr>
          <w:p w14:paraId="316E8328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77AA5511" w14:textId="77777777" w:rsidR="00E31379" w:rsidRDefault="003D0890">
            <w:pPr>
              <w:pStyle w:val="TableParagraph"/>
              <w:spacing w:before="10"/>
              <w:ind w:right="63"/>
              <w:jc w:val="right"/>
            </w:pPr>
            <w:r>
              <w:rPr>
                <w:spacing w:val="-2"/>
                <w:w w:val="70"/>
              </w:rPr>
              <w:t>32,900.00</w:t>
            </w:r>
          </w:p>
        </w:tc>
        <w:tc>
          <w:tcPr>
            <w:tcW w:w="1124" w:type="dxa"/>
          </w:tcPr>
          <w:p w14:paraId="5C8E6E93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5F34F1EA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0D318929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406793A1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609767FF" w14:textId="77777777" w:rsidR="00E31379" w:rsidRDefault="003D0890">
            <w:pPr>
              <w:pStyle w:val="TableParagraph"/>
              <w:spacing w:before="15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2B7D79AE" w14:textId="77777777" w:rsidR="00E31379" w:rsidRDefault="003D0890">
            <w:pPr>
              <w:pStyle w:val="TableParagraph"/>
              <w:spacing w:before="10"/>
              <w:ind w:left="26"/>
            </w:pPr>
            <w:r>
              <w:rPr>
                <w:w w:val="65"/>
              </w:rPr>
              <w:t>-</w:t>
            </w:r>
            <w:r>
              <w:rPr>
                <w:spacing w:val="-3"/>
                <w:w w:val="65"/>
              </w:rPr>
              <w:t xml:space="preserve"> </w:t>
            </w:r>
            <w:r>
              <w:rPr>
                <w:spacing w:val="-2"/>
                <w:w w:val="80"/>
              </w:rPr>
              <w:t>ค่าตอบแทนตามระเบียบฯ</w:t>
            </w:r>
          </w:p>
        </w:tc>
      </w:tr>
      <w:tr w:rsidR="00E31379" w14:paraId="43495445" w14:textId="77777777">
        <w:trPr>
          <w:trHeight w:val="311"/>
        </w:trPr>
        <w:tc>
          <w:tcPr>
            <w:tcW w:w="358" w:type="dxa"/>
          </w:tcPr>
          <w:p w14:paraId="4AEFA449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667E701D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-2"/>
                <w:w w:val="80"/>
              </w:rPr>
              <w:t>ค่าตอบแทนนักจิตวิทยา</w:t>
            </w:r>
          </w:p>
        </w:tc>
        <w:tc>
          <w:tcPr>
            <w:tcW w:w="2294" w:type="dxa"/>
          </w:tcPr>
          <w:p w14:paraId="1BA0027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648A9732" w14:textId="77777777" w:rsidR="00E31379" w:rsidRDefault="003D0890">
            <w:pPr>
              <w:pStyle w:val="TableParagraph"/>
              <w:spacing w:before="10"/>
              <w:ind w:right="63"/>
              <w:jc w:val="right"/>
            </w:pPr>
            <w:r>
              <w:rPr>
                <w:spacing w:val="-2"/>
                <w:w w:val="70"/>
              </w:rPr>
              <w:t>6,900.00</w:t>
            </w:r>
          </w:p>
        </w:tc>
        <w:tc>
          <w:tcPr>
            <w:tcW w:w="1124" w:type="dxa"/>
          </w:tcPr>
          <w:p w14:paraId="33D73374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61DDBE4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12D8D10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22D6E3D7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28EF65BB" w14:textId="77777777" w:rsidR="00E31379" w:rsidRDefault="003D0890">
            <w:pPr>
              <w:pStyle w:val="TableParagraph"/>
              <w:spacing w:before="15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031E7A60" w14:textId="77777777" w:rsidR="00E31379" w:rsidRDefault="003D0890">
            <w:pPr>
              <w:pStyle w:val="TableParagraph"/>
              <w:spacing w:before="10"/>
              <w:ind w:left="26"/>
            </w:pPr>
            <w:r>
              <w:rPr>
                <w:w w:val="65"/>
              </w:rPr>
              <w:t>-</w:t>
            </w:r>
            <w:r>
              <w:rPr>
                <w:spacing w:val="-3"/>
                <w:w w:val="65"/>
              </w:rPr>
              <w:t xml:space="preserve"> </w:t>
            </w:r>
            <w:r>
              <w:rPr>
                <w:spacing w:val="-2"/>
                <w:w w:val="80"/>
              </w:rPr>
              <w:t>ค่าตอบแทนตามระเบียบฯ</w:t>
            </w:r>
          </w:p>
        </w:tc>
      </w:tr>
      <w:tr w:rsidR="00E31379" w14:paraId="4127BA0C" w14:textId="77777777">
        <w:trPr>
          <w:trHeight w:val="311"/>
        </w:trPr>
        <w:tc>
          <w:tcPr>
            <w:tcW w:w="358" w:type="dxa"/>
          </w:tcPr>
          <w:p w14:paraId="6F32B907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07F129D9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-2"/>
                <w:w w:val="80"/>
              </w:rPr>
              <w:t>ค่าตอบแทนชันสูตรพลิกศพ</w:t>
            </w:r>
          </w:p>
        </w:tc>
        <w:tc>
          <w:tcPr>
            <w:tcW w:w="2294" w:type="dxa"/>
          </w:tcPr>
          <w:p w14:paraId="49DF1750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0E8E3BB8" w14:textId="77777777" w:rsidR="00E31379" w:rsidRDefault="003D0890">
            <w:pPr>
              <w:pStyle w:val="TableParagraph"/>
              <w:spacing w:before="10"/>
              <w:ind w:right="63"/>
              <w:jc w:val="right"/>
            </w:pPr>
            <w:r>
              <w:rPr>
                <w:spacing w:val="-2"/>
                <w:w w:val="70"/>
              </w:rPr>
              <w:t>41,600.00</w:t>
            </w:r>
          </w:p>
        </w:tc>
        <w:tc>
          <w:tcPr>
            <w:tcW w:w="1124" w:type="dxa"/>
          </w:tcPr>
          <w:p w14:paraId="0195CBA7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6AB275EB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5B62B7AD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752D3E16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63B3D4D1" w14:textId="77777777" w:rsidR="00E31379" w:rsidRDefault="003D0890">
            <w:pPr>
              <w:pStyle w:val="TableParagraph"/>
              <w:spacing w:before="15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04F83577" w14:textId="77777777" w:rsidR="00E31379" w:rsidRDefault="003D0890">
            <w:pPr>
              <w:pStyle w:val="TableParagraph"/>
              <w:spacing w:before="10"/>
              <w:ind w:left="26"/>
            </w:pPr>
            <w:r>
              <w:rPr>
                <w:w w:val="65"/>
              </w:rPr>
              <w:t>-</w:t>
            </w:r>
            <w:r>
              <w:rPr>
                <w:spacing w:val="-3"/>
                <w:w w:val="65"/>
              </w:rPr>
              <w:t xml:space="preserve"> </w:t>
            </w:r>
            <w:r>
              <w:rPr>
                <w:spacing w:val="-2"/>
                <w:w w:val="80"/>
              </w:rPr>
              <w:t>ค่าตอบแทนตามระเบียบฯ</w:t>
            </w:r>
          </w:p>
        </w:tc>
      </w:tr>
      <w:tr w:rsidR="00E31379" w14:paraId="36F4B91C" w14:textId="77777777">
        <w:trPr>
          <w:trHeight w:val="311"/>
        </w:trPr>
        <w:tc>
          <w:tcPr>
            <w:tcW w:w="358" w:type="dxa"/>
          </w:tcPr>
          <w:p w14:paraId="2C193175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5D8B19D6" w14:textId="77777777" w:rsidR="00E31379" w:rsidRDefault="003D0890">
            <w:pPr>
              <w:pStyle w:val="TableParagraph"/>
              <w:spacing w:before="11"/>
              <w:ind w:left="28"/>
            </w:pPr>
            <w:r>
              <w:rPr>
                <w:spacing w:val="-2"/>
                <w:w w:val="80"/>
              </w:rPr>
              <w:t>ค่าใช้จ่ายคุ้มครองพยาน</w:t>
            </w:r>
          </w:p>
        </w:tc>
        <w:tc>
          <w:tcPr>
            <w:tcW w:w="2294" w:type="dxa"/>
          </w:tcPr>
          <w:p w14:paraId="3C6B19C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73C7FA58" w14:textId="77777777" w:rsidR="00E31379" w:rsidRDefault="003D0890">
            <w:pPr>
              <w:pStyle w:val="TableParagraph"/>
              <w:spacing w:before="11"/>
              <w:ind w:right="63"/>
              <w:jc w:val="right"/>
            </w:pPr>
            <w:r>
              <w:rPr>
                <w:spacing w:val="-2"/>
                <w:w w:val="70"/>
              </w:rPr>
              <w:t>200.00</w:t>
            </w:r>
          </w:p>
        </w:tc>
        <w:tc>
          <w:tcPr>
            <w:tcW w:w="1124" w:type="dxa"/>
          </w:tcPr>
          <w:p w14:paraId="59DBFE20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67B0EAB6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09294733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0F9D2567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1AB0AAE6" w14:textId="77777777" w:rsidR="00E31379" w:rsidRDefault="003D0890">
            <w:pPr>
              <w:pStyle w:val="TableParagraph"/>
              <w:spacing w:before="16"/>
              <w:ind w:left="9"/>
              <w:jc w:val="center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0699022A" w14:textId="77777777" w:rsidR="00E31379" w:rsidRDefault="003D0890">
            <w:pPr>
              <w:pStyle w:val="TableParagraph"/>
              <w:spacing w:before="11"/>
              <w:ind w:left="26"/>
            </w:pPr>
            <w:r>
              <w:rPr>
                <w:w w:val="65"/>
              </w:rPr>
              <w:t>-</w:t>
            </w:r>
            <w:r>
              <w:rPr>
                <w:spacing w:val="-3"/>
                <w:w w:val="65"/>
              </w:rPr>
              <w:t xml:space="preserve"> </w:t>
            </w:r>
            <w:r>
              <w:rPr>
                <w:spacing w:val="-2"/>
                <w:w w:val="80"/>
              </w:rPr>
              <w:t>ค่าตอบแทนตามระเบียบฯ</w:t>
            </w:r>
          </w:p>
        </w:tc>
      </w:tr>
      <w:tr w:rsidR="00E31379" w14:paraId="7A1270FA" w14:textId="77777777">
        <w:trPr>
          <w:trHeight w:val="311"/>
        </w:trPr>
        <w:tc>
          <w:tcPr>
            <w:tcW w:w="358" w:type="dxa"/>
          </w:tcPr>
          <w:p w14:paraId="656E355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500075F0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-5"/>
                <w:w w:val="85"/>
              </w:rPr>
              <w:t>อื่นๆ</w:t>
            </w:r>
          </w:p>
        </w:tc>
        <w:tc>
          <w:tcPr>
            <w:tcW w:w="2294" w:type="dxa"/>
          </w:tcPr>
          <w:p w14:paraId="3CB94849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2B16F907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2B5C5996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10E59361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5253B971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70FE0FA5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5DAB26D9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09FE410E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</w:tr>
      <w:tr w:rsidR="00E31379" w14:paraId="2F0BC40D" w14:textId="77777777">
        <w:trPr>
          <w:trHeight w:val="311"/>
        </w:trPr>
        <w:tc>
          <w:tcPr>
            <w:tcW w:w="358" w:type="dxa"/>
          </w:tcPr>
          <w:p w14:paraId="30851E2F" w14:textId="77777777" w:rsidR="00E31379" w:rsidRDefault="003D0890">
            <w:pPr>
              <w:pStyle w:val="TableParagraph"/>
              <w:spacing w:line="261" w:lineRule="exact"/>
              <w:ind w:left="32"/>
              <w:jc w:val="center"/>
              <w:rPr>
                <w:rFonts w:ascii="Tahoma" w:eastAsia="Tahoma" w:hAnsi="Tahoma" w:cs="Tahoma"/>
                <w:b/>
                <w:bCs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5"/>
              </w:rPr>
              <w:t>รวม</w:t>
            </w:r>
          </w:p>
        </w:tc>
        <w:tc>
          <w:tcPr>
            <w:tcW w:w="4328" w:type="dxa"/>
          </w:tcPr>
          <w:p w14:paraId="7DE3B22F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4" w:type="dxa"/>
          </w:tcPr>
          <w:p w14:paraId="2337AF5C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2A4F20AF" w14:textId="77777777" w:rsidR="00E31379" w:rsidRDefault="003D0890">
            <w:pPr>
              <w:pStyle w:val="TableParagraph"/>
              <w:spacing w:line="259" w:lineRule="exact"/>
              <w:ind w:right="64"/>
              <w:jc w:val="right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60"/>
              </w:rPr>
              <w:t>3,483,400.00</w:t>
            </w:r>
          </w:p>
        </w:tc>
        <w:tc>
          <w:tcPr>
            <w:tcW w:w="1124" w:type="dxa"/>
          </w:tcPr>
          <w:p w14:paraId="38A59F4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44DB7DF8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337C6883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46C24620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26091FFB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471C984E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</w:tr>
    </w:tbl>
    <w:p w14:paraId="716CE6C9" w14:textId="77777777" w:rsidR="00E31379" w:rsidRDefault="003D0890">
      <w:pPr>
        <w:spacing w:before="19"/>
        <w:ind w:left="451"/>
        <w:rPr>
          <w:position w:val="1"/>
        </w:rPr>
      </w:pPr>
      <w:r>
        <w:rPr>
          <w:w w:val="65"/>
          <w:position w:val="1"/>
        </w:rPr>
        <w:t>หมายเหตุ</w:t>
      </w:r>
      <w:r>
        <w:rPr>
          <w:spacing w:val="-4"/>
          <w:position w:val="1"/>
        </w:rPr>
        <w:t xml:space="preserve"> </w:t>
      </w:r>
      <w:r>
        <w:rPr>
          <w:w w:val="65"/>
          <w:position w:val="1"/>
        </w:rPr>
        <w:t>แผนการใช้จ่ายทั้งปี</w:t>
      </w:r>
      <w:r>
        <w:rPr>
          <w:spacing w:val="5"/>
          <w:position w:val="1"/>
        </w:rPr>
        <w:t xml:space="preserve"> </w:t>
      </w:r>
      <w:r>
        <w:rPr>
          <w:w w:val="65"/>
          <w:position w:val="1"/>
        </w:rPr>
        <w:t>งบประมาณ</w:t>
      </w:r>
      <w:r>
        <w:rPr>
          <w:spacing w:val="3"/>
          <w:position w:val="1"/>
        </w:rPr>
        <w:t xml:space="preserve"> </w:t>
      </w:r>
      <w:r>
        <w:rPr>
          <w:w w:val="65"/>
          <w:position w:val="1"/>
        </w:rPr>
        <w:t>พ.ศ.2568</w:t>
      </w:r>
      <w:r>
        <w:rPr>
          <w:spacing w:val="3"/>
          <w:position w:val="1"/>
        </w:rPr>
        <w:t xml:space="preserve"> </w:t>
      </w:r>
      <w:r>
        <w:rPr>
          <w:w w:val="65"/>
          <w:position w:val="1"/>
        </w:rPr>
        <w:t>ตั้งแต่</w:t>
      </w:r>
      <w:r>
        <w:rPr>
          <w:position w:val="1"/>
        </w:rPr>
        <w:t xml:space="preserve"> </w:t>
      </w:r>
      <w:r>
        <w:rPr>
          <w:w w:val="65"/>
          <w:position w:val="1"/>
        </w:rPr>
        <w:t>1</w:t>
      </w:r>
      <w:r>
        <w:rPr>
          <w:spacing w:val="3"/>
          <w:position w:val="1"/>
        </w:rPr>
        <w:t xml:space="preserve"> </w:t>
      </w:r>
      <w:r>
        <w:rPr>
          <w:w w:val="65"/>
          <w:position w:val="1"/>
        </w:rPr>
        <w:t>ต.ค.67</w:t>
      </w:r>
      <w:r>
        <w:rPr>
          <w:spacing w:val="4"/>
          <w:position w:val="1"/>
        </w:rPr>
        <w:t xml:space="preserve"> </w:t>
      </w:r>
      <w:r>
        <w:rPr>
          <w:w w:val="65"/>
          <w:position w:val="1"/>
        </w:rPr>
        <w:t>-</w:t>
      </w:r>
      <w:r>
        <w:rPr>
          <w:spacing w:val="-1"/>
          <w:position w:val="1"/>
        </w:rPr>
        <w:t xml:space="preserve"> </w:t>
      </w:r>
      <w:r>
        <w:rPr>
          <w:w w:val="65"/>
          <w:position w:val="1"/>
        </w:rPr>
        <w:t>30</w:t>
      </w:r>
      <w:r>
        <w:rPr>
          <w:spacing w:val="4"/>
          <w:position w:val="1"/>
        </w:rPr>
        <w:t xml:space="preserve"> </w:t>
      </w:r>
      <w:r>
        <w:rPr>
          <w:spacing w:val="-2"/>
          <w:w w:val="65"/>
          <w:position w:val="1"/>
        </w:rPr>
        <w:t>ก.ย.68</w:t>
      </w:r>
    </w:p>
    <w:p w14:paraId="79DE9278" w14:textId="77777777" w:rsidR="00E31379" w:rsidRDefault="00E31379">
      <w:pPr>
        <w:rPr>
          <w:position w:val="1"/>
        </w:rPr>
        <w:sectPr w:rsidR="00E31379">
          <w:headerReference w:type="default" r:id="rId10"/>
          <w:pgSz w:w="16840" w:h="11910" w:orient="landscape"/>
          <w:pgMar w:top="1320" w:right="425" w:bottom="280" w:left="283" w:header="311" w:footer="0" w:gutter="0"/>
          <w:cols w:space="720"/>
        </w:sectPr>
      </w:pPr>
    </w:p>
    <w:p w14:paraId="6AA603B2" w14:textId="77777777" w:rsidR="00E31379" w:rsidRDefault="00E31379">
      <w:pPr>
        <w:pStyle w:val="a3"/>
        <w:spacing w:before="9"/>
        <w:rPr>
          <w:sz w:val="4"/>
        </w:rPr>
      </w:pPr>
    </w:p>
    <w:tbl>
      <w:tblPr>
        <w:tblStyle w:val="TableNormal"/>
        <w:tblW w:w="0" w:type="auto"/>
        <w:tblInd w:w="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4334"/>
        <w:gridCol w:w="2291"/>
        <w:gridCol w:w="1443"/>
        <w:gridCol w:w="1124"/>
        <w:gridCol w:w="1145"/>
        <w:gridCol w:w="610"/>
        <w:gridCol w:w="573"/>
        <w:gridCol w:w="1518"/>
        <w:gridCol w:w="2480"/>
      </w:tblGrid>
      <w:tr w:rsidR="00E31379" w14:paraId="39F82030" w14:textId="77777777">
        <w:trPr>
          <w:trHeight w:val="352"/>
        </w:trPr>
        <w:tc>
          <w:tcPr>
            <w:tcW w:w="358" w:type="dxa"/>
            <w:vMerge w:val="restart"/>
          </w:tcPr>
          <w:p w14:paraId="7DE8B879" w14:textId="77777777" w:rsidR="00E31379" w:rsidRDefault="003D0890">
            <w:pPr>
              <w:pStyle w:val="TableParagraph"/>
              <w:spacing w:before="280"/>
              <w:ind w:left="131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10"/>
                <w:w w:val="70"/>
                <w:sz w:val="25"/>
                <w:szCs w:val="25"/>
              </w:rPr>
              <w:t>ที่</w:t>
            </w:r>
          </w:p>
        </w:tc>
        <w:tc>
          <w:tcPr>
            <w:tcW w:w="4334" w:type="dxa"/>
            <w:vMerge w:val="restart"/>
          </w:tcPr>
          <w:p w14:paraId="63FA00FA" w14:textId="77777777" w:rsidR="00E31379" w:rsidRDefault="003D0890">
            <w:pPr>
              <w:pStyle w:val="TableParagraph"/>
              <w:spacing w:before="282"/>
              <w:ind w:left="12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รายการ</w:t>
            </w:r>
          </w:p>
        </w:tc>
        <w:tc>
          <w:tcPr>
            <w:tcW w:w="2291" w:type="dxa"/>
            <w:vMerge w:val="restart"/>
          </w:tcPr>
          <w:p w14:paraId="09045CF4" w14:textId="77777777" w:rsidR="00E31379" w:rsidRDefault="003D0890">
            <w:pPr>
              <w:pStyle w:val="TableParagraph"/>
              <w:spacing w:before="282"/>
              <w:ind w:left="360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65"/>
                <w:sz w:val="25"/>
                <w:szCs w:val="25"/>
              </w:rPr>
              <w:t>เป้าหมาย/วิธีด˚าเนินการ</w:t>
            </w:r>
          </w:p>
        </w:tc>
        <w:tc>
          <w:tcPr>
            <w:tcW w:w="4895" w:type="dxa"/>
            <w:gridSpan w:val="5"/>
          </w:tcPr>
          <w:p w14:paraId="076E9FDC" w14:textId="77777777" w:rsidR="00E31379" w:rsidRDefault="003D0890">
            <w:pPr>
              <w:pStyle w:val="TableParagraph"/>
              <w:spacing w:line="287" w:lineRule="exact"/>
              <w:ind w:left="913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60"/>
                <w:sz w:val="25"/>
                <w:szCs w:val="25"/>
              </w:rPr>
              <w:t>จ˚านวนงบประมาณ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2"/>
                <w:w w:val="65"/>
                <w:sz w:val="25"/>
                <w:szCs w:val="25"/>
              </w:rPr>
              <w:t>/แหล่งที่จัดสรร/สนับสนุน</w:t>
            </w:r>
          </w:p>
        </w:tc>
        <w:tc>
          <w:tcPr>
            <w:tcW w:w="1518" w:type="dxa"/>
            <w:vMerge w:val="restart"/>
          </w:tcPr>
          <w:p w14:paraId="39F77CA2" w14:textId="77777777" w:rsidR="00E31379" w:rsidRDefault="003D0890">
            <w:pPr>
              <w:pStyle w:val="TableParagraph"/>
              <w:spacing w:before="282"/>
              <w:ind w:left="73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8"/>
                <w:w w:val="65"/>
                <w:sz w:val="25"/>
                <w:szCs w:val="25"/>
              </w:rPr>
              <w:t>ระยะเวลาด˚าเนินการ</w:t>
            </w:r>
          </w:p>
        </w:tc>
        <w:tc>
          <w:tcPr>
            <w:tcW w:w="2480" w:type="dxa"/>
            <w:vMerge w:val="restart"/>
          </w:tcPr>
          <w:p w14:paraId="66753827" w14:textId="77777777" w:rsidR="00E31379" w:rsidRDefault="003D0890">
            <w:pPr>
              <w:pStyle w:val="TableParagraph"/>
              <w:spacing w:before="282"/>
              <w:ind w:left="583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ผลที่คาดว่าจะได้รับ</w:t>
            </w:r>
          </w:p>
        </w:tc>
      </w:tr>
      <w:tr w:rsidR="00E31379" w14:paraId="4BAC1E3B" w14:textId="77777777">
        <w:trPr>
          <w:trHeight w:val="575"/>
        </w:trPr>
        <w:tc>
          <w:tcPr>
            <w:tcW w:w="358" w:type="dxa"/>
            <w:vMerge/>
            <w:tcBorders>
              <w:top w:val="nil"/>
            </w:tcBorders>
          </w:tcPr>
          <w:p w14:paraId="7EF79A1D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vMerge/>
            <w:tcBorders>
              <w:top w:val="nil"/>
            </w:tcBorders>
          </w:tcPr>
          <w:p w14:paraId="7BE05214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14:paraId="67B9B9BB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</w:tcPr>
          <w:p w14:paraId="5B172D7F" w14:textId="77777777" w:rsidR="00E31379" w:rsidRDefault="003D0890">
            <w:pPr>
              <w:pStyle w:val="TableParagraph"/>
              <w:spacing w:before="95"/>
              <w:ind w:left="23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70"/>
                <w:sz w:val="25"/>
                <w:szCs w:val="25"/>
              </w:rPr>
              <w:t>สตช.</w:t>
            </w:r>
          </w:p>
        </w:tc>
        <w:tc>
          <w:tcPr>
            <w:tcW w:w="1124" w:type="dxa"/>
          </w:tcPr>
          <w:p w14:paraId="233956ED" w14:textId="77777777" w:rsidR="00E31379" w:rsidRDefault="003D0890">
            <w:pPr>
              <w:pStyle w:val="TableParagraph"/>
              <w:spacing w:line="162" w:lineRule="exact"/>
              <w:ind w:left="219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5"/>
                <w:sz w:val="25"/>
                <w:szCs w:val="25"/>
              </w:rPr>
              <w:t>หน่วยงาน</w:t>
            </w:r>
          </w:p>
          <w:p w14:paraId="69C88A40" w14:textId="77777777" w:rsidR="00E31379" w:rsidRDefault="003D0890">
            <w:pPr>
              <w:pStyle w:val="TableParagraph"/>
              <w:spacing w:before="60"/>
              <w:ind w:left="330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ภาครัฐ</w:t>
            </w:r>
          </w:p>
        </w:tc>
        <w:tc>
          <w:tcPr>
            <w:tcW w:w="1145" w:type="dxa"/>
          </w:tcPr>
          <w:p w14:paraId="4D6CB661" w14:textId="77777777" w:rsidR="00E31379" w:rsidRDefault="003D0890">
            <w:pPr>
              <w:pStyle w:val="TableParagraph"/>
              <w:spacing w:before="95"/>
              <w:ind w:left="214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ภาคเอกชน</w:t>
            </w:r>
          </w:p>
        </w:tc>
        <w:tc>
          <w:tcPr>
            <w:tcW w:w="610" w:type="dxa"/>
          </w:tcPr>
          <w:p w14:paraId="5E9D8E1D" w14:textId="77777777" w:rsidR="00E31379" w:rsidRDefault="003D0890">
            <w:pPr>
              <w:pStyle w:val="TableParagraph"/>
              <w:spacing w:before="95"/>
              <w:ind w:left="130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70"/>
                <w:sz w:val="25"/>
                <w:szCs w:val="25"/>
              </w:rPr>
              <w:t>อปท.</w:t>
            </w:r>
          </w:p>
        </w:tc>
        <w:tc>
          <w:tcPr>
            <w:tcW w:w="573" w:type="dxa"/>
          </w:tcPr>
          <w:p w14:paraId="5D61D76F" w14:textId="77777777" w:rsidR="00E31379" w:rsidRDefault="003D0890">
            <w:pPr>
              <w:pStyle w:val="TableParagraph"/>
              <w:spacing w:before="95"/>
              <w:ind w:left="144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5"/>
                <w:sz w:val="25"/>
                <w:szCs w:val="25"/>
              </w:rPr>
              <w:t>อื่นๆ</w:t>
            </w:r>
          </w:p>
        </w:tc>
        <w:tc>
          <w:tcPr>
            <w:tcW w:w="1518" w:type="dxa"/>
            <w:vMerge/>
            <w:tcBorders>
              <w:top w:val="nil"/>
            </w:tcBorders>
          </w:tcPr>
          <w:p w14:paraId="0D92A28E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14:paraId="4D72E446" w14:textId="77777777" w:rsidR="00E31379" w:rsidRDefault="00E31379">
            <w:pPr>
              <w:rPr>
                <w:sz w:val="2"/>
                <w:szCs w:val="2"/>
              </w:rPr>
            </w:pPr>
          </w:p>
        </w:tc>
      </w:tr>
      <w:tr w:rsidR="00E31379" w14:paraId="26DFF9F9" w14:textId="77777777">
        <w:trPr>
          <w:trHeight w:val="311"/>
        </w:trPr>
        <w:tc>
          <w:tcPr>
            <w:tcW w:w="358" w:type="dxa"/>
          </w:tcPr>
          <w:p w14:paraId="25109E3E" w14:textId="77777777" w:rsidR="00E31379" w:rsidRDefault="003D0890">
            <w:pPr>
              <w:pStyle w:val="TableParagraph"/>
              <w:spacing w:line="259" w:lineRule="exact"/>
              <w:ind w:left="3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60"/>
              </w:rPr>
              <w:t>2</w:t>
            </w:r>
          </w:p>
        </w:tc>
        <w:tc>
          <w:tcPr>
            <w:tcW w:w="4334" w:type="dxa"/>
          </w:tcPr>
          <w:p w14:paraId="09937E14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w w:val="70"/>
              </w:rPr>
              <w:t>โครงการ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75"/>
              </w:rPr>
              <w:t>รณรงค์ป้องกันและแก้ปัญหาอุบัติเหตุทางถนน</w:t>
            </w:r>
          </w:p>
        </w:tc>
        <w:tc>
          <w:tcPr>
            <w:tcW w:w="2291" w:type="dxa"/>
            <w:vMerge w:val="restart"/>
          </w:tcPr>
          <w:p w14:paraId="7A5878AA" w14:textId="77777777" w:rsidR="00E31379" w:rsidRDefault="00E31379">
            <w:pPr>
              <w:pStyle w:val="TableParagraph"/>
              <w:spacing w:before="243"/>
            </w:pPr>
          </w:p>
          <w:p w14:paraId="2F1A02D3" w14:textId="77777777" w:rsidR="00E31379" w:rsidRDefault="003D0890">
            <w:pPr>
              <w:pStyle w:val="TableParagraph"/>
              <w:spacing w:before="1"/>
              <w:ind w:left="72"/>
            </w:pPr>
            <w:r>
              <w:rPr>
                <w:w w:val="65"/>
              </w:rPr>
              <w:t>-</w:t>
            </w:r>
            <w:r>
              <w:rPr>
                <w:spacing w:val="-3"/>
                <w:w w:val="65"/>
              </w:rPr>
              <w:t xml:space="preserve"> </w:t>
            </w:r>
            <w:r>
              <w:rPr>
                <w:spacing w:val="-2"/>
                <w:w w:val="75"/>
              </w:rPr>
              <w:t>เพื่อป้องกันและลดการเกิดอุบัติเหตุ</w:t>
            </w:r>
          </w:p>
        </w:tc>
        <w:tc>
          <w:tcPr>
            <w:tcW w:w="1443" w:type="dxa"/>
          </w:tcPr>
          <w:p w14:paraId="13EB363E" w14:textId="77777777" w:rsidR="00E31379" w:rsidRDefault="003D0890">
            <w:pPr>
              <w:pStyle w:val="TableParagraph"/>
              <w:spacing w:before="10"/>
              <w:ind w:right="63"/>
              <w:jc w:val="right"/>
            </w:pPr>
            <w:r>
              <w:rPr>
                <w:spacing w:val="-2"/>
                <w:w w:val="70"/>
              </w:rPr>
              <w:t>26,090.00</w:t>
            </w:r>
          </w:p>
        </w:tc>
        <w:tc>
          <w:tcPr>
            <w:tcW w:w="1124" w:type="dxa"/>
          </w:tcPr>
          <w:p w14:paraId="418C96FB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4988E656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23F95234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2ED34A04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7ACB4CF9" w14:textId="77777777" w:rsidR="00E31379" w:rsidRDefault="003D0890">
            <w:pPr>
              <w:pStyle w:val="TableParagraph"/>
              <w:spacing w:before="15"/>
              <w:ind w:left="303"/>
            </w:pPr>
            <w:r>
              <w:rPr>
                <w:w w:val="60"/>
              </w:rPr>
              <w:t>ต.ค.67</w:t>
            </w:r>
            <w:r>
              <w:rPr>
                <w:spacing w:val="-8"/>
              </w:rPr>
              <w:t xml:space="preserve"> </w:t>
            </w:r>
            <w:r>
              <w:rPr>
                <w:w w:val="60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60"/>
              </w:rPr>
              <w:t>ก.ย.68</w:t>
            </w:r>
          </w:p>
        </w:tc>
        <w:tc>
          <w:tcPr>
            <w:tcW w:w="2480" w:type="dxa"/>
          </w:tcPr>
          <w:p w14:paraId="6454DE45" w14:textId="77777777" w:rsidR="00E31379" w:rsidRDefault="003D0890">
            <w:pPr>
              <w:pStyle w:val="TableParagraph"/>
              <w:spacing w:before="10"/>
              <w:ind w:left="26"/>
            </w:pPr>
            <w:r>
              <w:rPr>
                <w:spacing w:val="-2"/>
                <w:w w:val="65"/>
              </w:rPr>
              <w:t>-</w:t>
            </w:r>
            <w:r>
              <w:rPr>
                <w:spacing w:val="-2"/>
                <w:w w:val="80"/>
              </w:rPr>
              <w:t>ประชาชนมีคว่มปลอดภัยลดการเกิด</w:t>
            </w:r>
          </w:p>
        </w:tc>
      </w:tr>
      <w:tr w:rsidR="00E31379" w14:paraId="64B892DA" w14:textId="77777777">
        <w:trPr>
          <w:trHeight w:val="311"/>
        </w:trPr>
        <w:tc>
          <w:tcPr>
            <w:tcW w:w="358" w:type="dxa"/>
          </w:tcPr>
          <w:p w14:paraId="7985976D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4" w:type="dxa"/>
          </w:tcPr>
          <w:p w14:paraId="150F25DD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-4"/>
                <w:w w:val="85"/>
              </w:rPr>
              <w:t>ช่วงเทศกาลส˚าคัญ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14:paraId="012C4D1B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</w:tcPr>
          <w:p w14:paraId="1B96B2AB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7F5103E3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620F28E4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7AA09A00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7E40F6C5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1D47DEAD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6936571B" w14:textId="77777777" w:rsidR="00E31379" w:rsidRDefault="003D0890">
            <w:pPr>
              <w:pStyle w:val="TableParagraph"/>
              <w:spacing w:before="10"/>
              <w:ind w:left="26"/>
            </w:pPr>
            <w:r>
              <w:rPr>
                <w:spacing w:val="-2"/>
                <w:w w:val="85"/>
              </w:rPr>
              <w:t>อุบัติเหตุและความสูบเสีย</w:t>
            </w:r>
          </w:p>
        </w:tc>
      </w:tr>
      <w:tr w:rsidR="00E31379" w14:paraId="75644D70" w14:textId="77777777">
        <w:trPr>
          <w:trHeight w:val="311"/>
        </w:trPr>
        <w:tc>
          <w:tcPr>
            <w:tcW w:w="358" w:type="dxa"/>
          </w:tcPr>
          <w:p w14:paraId="17E6B28E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4" w:type="dxa"/>
          </w:tcPr>
          <w:p w14:paraId="085CA0A5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14:paraId="648B901D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</w:tcPr>
          <w:p w14:paraId="59248EE3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6A8A78F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5D4EDDFD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35A71957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6683DDB1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6BDCCD41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10BB1D6B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</w:tr>
      <w:tr w:rsidR="00E31379" w14:paraId="3A1EDFE1" w14:textId="77777777">
        <w:trPr>
          <w:trHeight w:val="311"/>
        </w:trPr>
        <w:tc>
          <w:tcPr>
            <w:tcW w:w="4692" w:type="dxa"/>
            <w:gridSpan w:val="2"/>
          </w:tcPr>
          <w:p w14:paraId="23FBAB0A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-5"/>
                <w:w w:val="80"/>
              </w:rPr>
              <w:t>รวม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14:paraId="08DD6119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</w:tcPr>
          <w:p w14:paraId="2FE2B3FB" w14:textId="77777777" w:rsidR="00E31379" w:rsidRDefault="003D0890">
            <w:pPr>
              <w:pStyle w:val="TableParagraph"/>
              <w:spacing w:before="1"/>
              <w:ind w:right="56"/>
              <w:jc w:val="right"/>
            </w:pPr>
            <w:r>
              <w:rPr>
                <w:spacing w:val="-2"/>
                <w:w w:val="70"/>
              </w:rPr>
              <w:t>26,090.00</w:t>
            </w:r>
          </w:p>
        </w:tc>
        <w:tc>
          <w:tcPr>
            <w:tcW w:w="1124" w:type="dxa"/>
          </w:tcPr>
          <w:p w14:paraId="271F6AFE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7B585EB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0835DD5C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1579CE4B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7CEBCBBD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7CF41036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</w:tr>
    </w:tbl>
    <w:p w14:paraId="4D7F82BE" w14:textId="77777777" w:rsidR="00E31379" w:rsidRDefault="003D0890">
      <w:pPr>
        <w:spacing w:before="13"/>
        <w:ind w:left="451"/>
      </w:pPr>
      <w:r>
        <w:rPr>
          <w:w w:val="65"/>
        </w:rPr>
        <w:t>หมายเหตุ</w:t>
      </w:r>
      <w:r>
        <w:rPr>
          <w:spacing w:val="-4"/>
        </w:rPr>
        <w:t xml:space="preserve"> </w:t>
      </w:r>
      <w:r>
        <w:rPr>
          <w:w w:val="65"/>
        </w:rPr>
        <w:t>แผนการใช้จ่ายทั้งปี</w:t>
      </w:r>
      <w:r>
        <w:rPr>
          <w:spacing w:val="5"/>
        </w:rPr>
        <w:t xml:space="preserve"> </w:t>
      </w:r>
      <w:r>
        <w:rPr>
          <w:w w:val="65"/>
        </w:rPr>
        <w:t>งบประมาณ</w:t>
      </w:r>
      <w:r>
        <w:rPr>
          <w:spacing w:val="3"/>
        </w:rPr>
        <w:t xml:space="preserve"> </w:t>
      </w:r>
      <w:r>
        <w:rPr>
          <w:w w:val="65"/>
        </w:rPr>
        <w:t>พ.ศ.2568</w:t>
      </w:r>
      <w:r>
        <w:rPr>
          <w:spacing w:val="3"/>
        </w:rPr>
        <w:t xml:space="preserve"> </w:t>
      </w:r>
      <w:r>
        <w:rPr>
          <w:w w:val="65"/>
        </w:rPr>
        <w:t>ตั้งแต่</w:t>
      </w:r>
      <w:r>
        <w:t xml:space="preserve"> </w:t>
      </w:r>
      <w:r>
        <w:rPr>
          <w:w w:val="65"/>
        </w:rPr>
        <w:t>1</w:t>
      </w:r>
      <w:r>
        <w:rPr>
          <w:spacing w:val="3"/>
        </w:rPr>
        <w:t xml:space="preserve"> </w:t>
      </w:r>
      <w:r>
        <w:rPr>
          <w:w w:val="65"/>
        </w:rPr>
        <w:t>ต.ค.67</w:t>
      </w:r>
      <w:r>
        <w:rPr>
          <w:spacing w:val="4"/>
        </w:rPr>
        <w:t xml:space="preserve"> </w:t>
      </w:r>
      <w:r>
        <w:rPr>
          <w:w w:val="65"/>
        </w:rPr>
        <w:t>-</w:t>
      </w:r>
      <w:r>
        <w:rPr>
          <w:spacing w:val="-1"/>
        </w:rPr>
        <w:t xml:space="preserve"> </w:t>
      </w:r>
      <w:r>
        <w:rPr>
          <w:w w:val="65"/>
        </w:rPr>
        <w:t>30</w:t>
      </w:r>
      <w:r>
        <w:rPr>
          <w:spacing w:val="4"/>
        </w:rPr>
        <w:t xml:space="preserve"> </w:t>
      </w:r>
      <w:r>
        <w:rPr>
          <w:spacing w:val="-2"/>
          <w:w w:val="65"/>
        </w:rPr>
        <w:t>ก.ย.68</w:t>
      </w:r>
    </w:p>
    <w:p w14:paraId="2FC7A238" w14:textId="77777777" w:rsidR="00E31379" w:rsidRDefault="003D0890">
      <w:pPr>
        <w:spacing w:before="63"/>
        <w:ind w:left="10568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noProof/>
        </w:rPr>
        <w:drawing>
          <wp:anchor distT="0" distB="0" distL="0" distR="0" simplePos="0" relativeHeight="15731200" behindDoc="0" locked="0" layoutInCell="1" allowOverlap="1" wp14:anchorId="0A80828D" wp14:editId="7F1D0AFC">
            <wp:simplePos x="0" y="0"/>
            <wp:positionH relativeFrom="page">
              <wp:posOffset>6953520</wp:posOffset>
            </wp:positionH>
            <wp:positionV relativeFrom="paragraph">
              <wp:posOffset>333131</wp:posOffset>
            </wp:positionV>
            <wp:extent cx="510402" cy="43695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402" cy="436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bCs/>
          <w:spacing w:val="-2"/>
          <w:w w:val="70"/>
        </w:rPr>
        <w:t>ตรวจแล้วถูกต้อง</w:t>
      </w:r>
    </w:p>
    <w:p w14:paraId="18A7071A" w14:textId="77777777" w:rsidR="00E31379" w:rsidRDefault="00E31379">
      <w:pPr>
        <w:pStyle w:val="a3"/>
        <w:rPr>
          <w:rFonts w:ascii="Tahoma"/>
          <w:b/>
          <w:sz w:val="20"/>
        </w:rPr>
      </w:pPr>
    </w:p>
    <w:p w14:paraId="5AC8323B" w14:textId="77777777" w:rsidR="00E31379" w:rsidRDefault="00E31379">
      <w:pPr>
        <w:pStyle w:val="a3"/>
        <w:rPr>
          <w:rFonts w:ascii="Tahoma"/>
          <w:b/>
          <w:sz w:val="20"/>
        </w:rPr>
      </w:pPr>
    </w:p>
    <w:p w14:paraId="4D3BEDB4" w14:textId="77777777" w:rsidR="00E31379" w:rsidRDefault="00E31379">
      <w:pPr>
        <w:pStyle w:val="a3"/>
        <w:spacing w:before="1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9599" w:type="dxa"/>
        <w:tblLayout w:type="fixed"/>
        <w:tblLook w:val="01E0" w:firstRow="1" w:lastRow="1" w:firstColumn="1" w:lastColumn="1" w:noHBand="0" w:noVBand="0"/>
      </w:tblPr>
      <w:tblGrid>
        <w:gridCol w:w="2334"/>
      </w:tblGrid>
      <w:tr w:rsidR="00E31379" w14:paraId="199A25F1" w14:textId="77777777">
        <w:trPr>
          <w:trHeight w:val="294"/>
        </w:trPr>
        <w:tc>
          <w:tcPr>
            <w:tcW w:w="2334" w:type="dxa"/>
          </w:tcPr>
          <w:p w14:paraId="0F1AFE4A" w14:textId="77777777" w:rsidR="00E31379" w:rsidRDefault="003D0890">
            <w:pPr>
              <w:pStyle w:val="TableParagraph"/>
              <w:spacing w:before="3"/>
              <w:ind w:left="50"/>
            </w:pPr>
            <w:r>
              <w:rPr>
                <w:spacing w:val="-2"/>
                <w:w w:val="75"/>
              </w:rPr>
              <w:t>พ.ต..</w:t>
            </w:r>
          </w:p>
        </w:tc>
      </w:tr>
      <w:tr w:rsidR="00E31379" w14:paraId="3DBA719F" w14:textId="77777777">
        <w:trPr>
          <w:trHeight w:val="327"/>
        </w:trPr>
        <w:tc>
          <w:tcPr>
            <w:tcW w:w="2334" w:type="dxa"/>
          </w:tcPr>
          <w:p w14:paraId="49AE45D9" w14:textId="77777777" w:rsidR="00E31379" w:rsidRDefault="003D0890">
            <w:pPr>
              <w:pStyle w:val="TableParagraph"/>
              <w:spacing w:before="38"/>
              <w:ind w:left="678"/>
            </w:pPr>
            <w:r>
              <w:rPr>
                <w:w w:val="75"/>
              </w:rPr>
              <w:t>(สุรเชษฐ์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75"/>
              </w:rPr>
              <w:t>สุวรรณนพมาศ))</w:t>
            </w:r>
          </w:p>
        </w:tc>
      </w:tr>
      <w:tr w:rsidR="00E31379" w14:paraId="5222F814" w14:textId="77777777">
        <w:trPr>
          <w:trHeight w:val="292"/>
        </w:trPr>
        <w:tc>
          <w:tcPr>
            <w:tcW w:w="2334" w:type="dxa"/>
          </w:tcPr>
          <w:p w14:paraId="34A5A7CB" w14:textId="77777777" w:rsidR="00E31379" w:rsidRDefault="003D0890">
            <w:pPr>
              <w:pStyle w:val="TableParagraph"/>
              <w:spacing w:before="36" w:line="236" w:lineRule="exact"/>
              <w:ind w:left="1038"/>
            </w:pPr>
            <w:r>
              <w:rPr>
                <w:spacing w:val="-2"/>
                <w:w w:val="80"/>
              </w:rPr>
              <w:t>ผกก.สภ.รัตภูมิ</w:t>
            </w:r>
          </w:p>
        </w:tc>
      </w:tr>
    </w:tbl>
    <w:p w14:paraId="2293EF3C" w14:textId="77777777" w:rsidR="00E31379" w:rsidRDefault="00E31379">
      <w:pPr>
        <w:pStyle w:val="TableParagraph"/>
        <w:spacing w:line="236" w:lineRule="exact"/>
        <w:sectPr w:rsidR="00E31379">
          <w:pgSz w:w="16840" w:h="11910" w:orient="landscape"/>
          <w:pgMar w:top="1320" w:right="425" w:bottom="280" w:left="283" w:header="311" w:footer="0" w:gutter="0"/>
          <w:cols w:space="720"/>
        </w:sectPr>
      </w:pPr>
    </w:p>
    <w:p w14:paraId="204D8DB7" w14:textId="77777777" w:rsidR="00E31379" w:rsidRDefault="00E31379">
      <w:pPr>
        <w:pStyle w:val="a3"/>
        <w:spacing w:before="6"/>
        <w:rPr>
          <w:rFonts w:ascii="Tahoma"/>
          <w:b/>
          <w:sz w:val="4"/>
        </w:rPr>
      </w:pPr>
    </w:p>
    <w:tbl>
      <w:tblPr>
        <w:tblStyle w:val="TableNormal"/>
        <w:tblW w:w="0" w:type="auto"/>
        <w:tblInd w:w="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4328"/>
        <w:gridCol w:w="2294"/>
        <w:gridCol w:w="1446"/>
        <w:gridCol w:w="1124"/>
        <w:gridCol w:w="1145"/>
        <w:gridCol w:w="610"/>
        <w:gridCol w:w="573"/>
        <w:gridCol w:w="1518"/>
        <w:gridCol w:w="2480"/>
      </w:tblGrid>
      <w:tr w:rsidR="00E31379" w14:paraId="2F01576D" w14:textId="77777777">
        <w:trPr>
          <w:trHeight w:val="352"/>
        </w:trPr>
        <w:tc>
          <w:tcPr>
            <w:tcW w:w="358" w:type="dxa"/>
            <w:vMerge w:val="restart"/>
          </w:tcPr>
          <w:p w14:paraId="5A4272CE" w14:textId="77777777" w:rsidR="00E31379" w:rsidRDefault="00E31379">
            <w:pPr>
              <w:pStyle w:val="TableParagraph"/>
              <w:spacing w:before="9"/>
              <w:rPr>
                <w:rFonts w:ascii="Tahoma"/>
                <w:b/>
                <w:sz w:val="25"/>
              </w:rPr>
            </w:pPr>
          </w:p>
          <w:p w14:paraId="423B340F" w14:textId="77777777" w:rsidR="00E31379" w:rsidRDefault="003D0890">
            <w:pPr>
              <w:pStyle w:val="TableParagraph"/>
              <w:spacing w:before="1"/>
              <w:ind w:left="131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10"/>
                <w:w w:val="70"/>
                <w:sz w:val="25"/>
                <w:szCs w:val="25"/>
              </w:rPr>
              <w:t>ที่</w:t>
            </w:r>
          </w:p>
        </w:tc>
        <w:tc>
          <w:tcPr>
            <w:tcW w:w="4328" w:type="dxa"/>
            <w:vMerge w:val="restart"/>
          </w:tcPr>
          <w:p w14:paraId="7448FA83" w14:textId="77777777" w:rsidR="00E31379" w:rsidRDefault="00E31379">
            <w:pPr>
              <w:pStyle w:val="TableParagraph"/>
              <w:spacing w:before="12"/>
              <w:rPr>
                <w:rFonts w:ascii="Tahoma"/>
                <w:b/>
                <w:sz w:val="25"/>
              </w:rPr>
            </w:pPr>
          </w:p>
          <w:p w14:paraId="2EBF7657" w14:textId="77777777" w:rsidR="00E31379" w:rsidRDefault="003D0890">
            <w:pPr>
              <w:pStyle w:val="TableParagraph"/>
              <w:ind w:left="18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รายการ</w:t>
            </w:r>
          </w:p>
        </w:tc>
        <w:tc>
          <w:tcPr>
            <w:tcW w:w="2294" w:type="dxa"/>
            <w:vMerge w:val="restart"/>
          </w:tcPr>
          <w:p w14:paraId="022BC01A" w14:textId="77777777" w:rsidR="00E31379" w:rsidRDefault="00E31379">
            <w:pPr>
              <w:pStyle w:val="TableParagraph"/>
              <w:spacing w:before="12"/>
              <w:rPr>
                <w:rFonts w:ascii="Tahoma"/>
                <w:b/>
                <w:sz w:val="25"/>
              </w:rPr>
            </w:pPr>
          </w:p>
          <w:p w14:paraId="63754669" w14:textId="77777777" w:rsidR="00E31379" w:rsidRDefault="003D0890">
            <w:pPr>
              <w:pStyle w:val="TableParagraph"/>
              <w:ind w:left="366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65"/>
                <w:sz w:val="25"/>
                <w:szCs w:val="25"/>
              </w:rPr>
              <w:t>เป้าหมาย/วิธีด˚าเนินการ</w:t>
            </w:r>
          </w:p>
        </w:tc>
        <w:tc>
          <w:tcPr>
            <w:tcW w:w="4898" w:type="dxa"/>
            <w:gridSpan w:val="5"/>
          </w:tcPr>
          <w:p w14:paraId="251B275B" w14:textId="77777777" w:rsidR="00E31379" w:rsidRDefault="003D0890">
            <w:pPr>
              <w:pStyle w:val="TableParagraph"/>
              <w:spacing w:line="287" w:lineRule="exact"/>
              <w:ind w:left="916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60"/>
                <w:sz w:val="25"/>
                <w:szCs w:val="25"/>
              </w:rPr>
              <w:t>จ˚านวนงบประมาณ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2"/>
                <w:w w:val="65"/>
                <w:sz w:val="25"/>
                <w:szCs w:val="25"/>
              </w:rPr>
              <w:t>/แหล่งที่จัดสรร/สนับสนุน</w:t>
            </w:r>
          </w:p>
        </w:tc>
        <w:tc>
          <w:tcPr>
            <w:tcW w:w="1518" w:type="dxa"/>
            <w:vMerge w:val="restart"/>
          </w:tcPr>
          <w:p w14:paraId="1DC1862F" w14:textId="77777777" w:rsidR="00E31379" w:rsidRDefault="00E31379">
            <w:pPr>
              <w:pStyle w:val="TableParagraph"/>
              <w:spacing w:before="12"/>
              <w:rPr>
                <w:rFonts w:ascii="Tahoma"/>
                <w:b/>
                <w:sz w:val="25"/>
              </w:rPr>
            </w:pPr>
          </w:p>
          <w:p w14:paraId="24456E6D" w14:textId="77777777" w:rsidR="00E31379" w:rsidRDefault="003D0890">
            <w:pPr>
              <w:pStyle w:val="TableParagraph"/>
              <w:ind w:left="73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8"/>
                <w:w w:val="65"/>
                <w:sz w:val="25"/>
                <w:szCs w:val="25"/>
              </w:rPr>
              <w:t>ระยะเวลาด˚าเนินการ</w:t>
            </w:r>
          </w:p>
        </w:tc>
        <w:tc>
          <w:tcPr>
            <w:tcW w:w="2480" w:type="dxa"/>
            <w:vMerge w:val="restart"/>
          </w:tcPr>
          <w:p w14:paraId="16AA0BAA" w14:textId="77777777" w:rsidR="00E31379" w:rsidRDefault="00E31379">
            <w:pPr>
              <w:pStyle w:val="TableParagraph"/>
              <w:spacing w:before="12"/>
              <w:rPr>
                <w:rFonts w:ascii="Tahoma"/>
                <w:b/>
                <w:sz w:val="25"/>
              </w:rPr>
            </w:pPr>
          </w:p>
          <w:p w14:paraId="148E37DA" w14:textId="77777777" w:rsidR="00E31379" w:rsidRDefault="003D0890">
            <w:pPr>
              <w:pStyle w:val="TableParagraph"/>
              <w:ind w:left="583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ผลที่คาดว่าจะได้รับ</w:t>
            </w:r>
          </w:p>
        </w:tc>
      </w:tr>
      <w:tr w:rsidR="00E31379" w14:paraId="7E413D43" w14:textId="77777777">
        <w:trPr>
          <w:trHeight w:val="638"/>
        </w:trPr>
        <w:tc>
          <w:tcPr>
            <w:tcW w:w="358" w:type="dxa"/>
            <w:vMerge/>
            <w:tcBorders>
              <w:top w:val="nil"/>
            </w:tcBorders>
          </w:tcPr>
          <w:p w14:paraId="6183B109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  <w:vMerge/>
            <w:tcBorders>
              <w:top w:val="nil"/>
            </w:tcBorders>
          </w:tcPr>
          <w:p w14:paraId="142B8834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14:paraId="6514F5E0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</w:tcPr>
          <w:p w14:paraId="70297B0C" w14:textId="77777777" w:rsidR="00E31379" w:rsidRDefault="003D0890">
            <w:pPr>
              <w:pStyle w:val="TableParagraph"/>
              <w:spacing w:before="126"/>
              <w:ind w:left="29" w:right="3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70"/>
                <w:sz w:val="25"/>
                <w:szCs w:val="25"/>
              </w:rPr>
              <w:t>สตช.</w:t>
            </w:r>
          </w:p>
        </w:tc>
        <w:tc>
          <w:tcPr>
            <w:tcW w:w="1124" w:type="dxa"/>
          </w:tcPr>
          <w:p w14:paraId="0262720D" w14:textId="77777777" w:rsidR="00E31379" w:rsidRDefault="003D0890">
            <w:pPr>
              <w:pStyle w:val="TableParagraph"/>
              <w:spacing w:line="224" w:lineRule="exact"/>
              <w:ind w:left="219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5"/>
                <w:sz w:val="25"/>
                <w:szCs w:val="25"/>
              </w:rPr>
              <w:t>หน่วยงาน</w:t>
            </w:r>
          </w:p>
          <w:p w14:paraId="15BE0569" w14:textId="77777777" w:rsidR="00E31379" w:rsidRDefault="003D0890">
            <w:pPr>
              <w:pStyle w:val="TableParagraph"/>
              <w:spacing w:before="60"/>
              <w:ind w:left="330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ภาครัฐ</w:t>
            </w:r>
          </w:p>
        </w:tc>
        <w:tc>
          <w:tcPr>
            <w:tcW w:w="1145" w:type="dxa"/>
          </w:tcPr>
          <w:p w14:paraId="35E258D3" w14:textId="77777777" w:rsidR="00E31379" w:rsidRDefault="003D0890">
            <w:pPr>
              <w:pStyle w:val="TableParagraph"/>
              <w:spacing w:before="126"/>
              <w:ind w:left="214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ภาคเอกชน</w:t>
            </w:r>
          </w:p>
        </w:tc>
        <w:tc>
          <w:tcPr>
            <w:tcW w:w="610" w:type="dxa"/>
          </w:tcPr>
          <w:p w14:paraId="477672AA" w14:textId="77777777" w:rsidR="00E31379" w:rsidRDefault="003D0890">
            <w:pPr>
              <w:pStyle w:val="TableParagraph"/>
              <w:spacing w:before="126"/>
              <w:ind w:left="130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70"/>
                <w:sz w:val="25"/>
                <w:szCs w:val="25"/>
              </w:rPr>
              <w:t>อปท.</w:t>
            </w:r>
          </w:p>
        </w:tc>
        <w:tc>
          <w:tcPr>
            <w:tcW w:w="573" w:type="dxa"/>
          </w:tcPr>
          <w:p w14:paraId="2619BFB2" w14:textId="77777777" w:rsidR="00E31379" w:rsidRDefault="003D0890">
            <w:pPr>
              <w:pStyle w:val="TableParagraph"/>
              <w:spacing w:before="126"/>
              <w:ind w:left="144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5"/>
                <w:sz w:val="25"/>
                <w:szCs w:val="25"/>
              </w:rPr>
              <w:t>อื่นๆ</w:t>
            </w:r>
          </w:p>
        </w:tc>
        <w:tc>
          <w:tcPr>
            <w:tcW w:w="1518" w:type="dxa"/>
            <w:vMerge/>
            <w:tcBorders>
              <w:top w:val="nil"/>
            </w:tcBorders>
          </w:tcPr>
          <w:p w14:paraId="44DBE4A2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14:paraId="42DEF3F1" w14:textId="77777777" w:rsidR="00E31379" w:rsidRDefault="00E31379">
            <w:pPr>
              <w:rPr>
                <w:sz w:val="2"/>
                <w:szCs w:val="2"/>
              </w:rPr>
            </w:pPr>
          </w:p>
        </w:tc>
      </w:tr>
      <w:tr w:rsidR="00E31379" w14:paraId="63EB56F7" w14:textId="77777777">
        <w:trPr>
          <w:trHeight w:val="311"/>
        </w:trPr>
        <w:tc>
          <w:tcPr>
            <w:tcW w:w="358" w:type="dxa"/>
          </w:tcPr>
          <w:p w14:paraId="27D835F1" w14:textId="77777777" w:rsidR="00E31379" w:rsidRDefault="003D0890">
            <w:pPr>
              <w:pStyle w:val="TableParagraph"/>
              <w:spacing w:line="259" w:lineRule="exact"/>
              <w:ind w:left="3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60"/>
              </w:rPr>
              <w:t>3</w:t>
            </w:r>
          </w:p>
        </w:tc>
        <w:tc>
          <w:tcPr>
            <w:tcW w:w="4328" w:type="dxa"/>
          </w:tcPr>
          <w:p w14:paraId="2C9A291B" w14:textId="77777777" w:rsidR="00E31379" w:rsidRDefault="003D0890">
            <w:pPr>
              <w:pStyle w:val="TableParagraph"/>
              <w:spacing w:line="252" w:lineRule="exact"/>
              <w:ind w:left="28"/>
            </w:pPr>
            <w:r>
              <w:rPr>
                <w:rFonts w:ascii="Tahoma" w:eastAsia="Tahoma" w:hAnsi="Tahoma" w:cs="Tahoma"/>
                <w:b/>
                <w:bCs/>
                <w:w w:val="60"/>
              </w:rPr>
              <w:t>กิจกรรม</w:t>
            </w:r>
            <w:r>
              <w:rPr>
                <w:rFonts w:ascii="Tahoma" w:eastAsia="Tahoma" w:hAnsi="Tahoma" w:cs="Tahoma"/>
                <w:b/>
                <w:bCs/>
                <w:spacing w:val="-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การบังคับใช้กฏหมายและบริการประชาชน</w:t>
            </w:r>
          </w:p>
        </w:tc>
        <w:tc>
          <w:tcPr>
            <w:tcW w:w="2294" w:type="dxa"/>
          </w:tcPr>
          <w:p w14:paraId="3127C062" w14:textId="77777777" w:rsidR="00E31379" w:rsidRDefault="003D0890">
            <w:pPr>
              <w:pStyle w:val="TableParagraph"/>
              <w:spacing w:before="38"/>
              <w:ind w:left="25"/>
              <w:rPr>
                <w:sz w:val="19"/>
                <w:szCs w:val="19"/>
              </w:rPr>
            </w:pPr>
            <w:r>
              <w:rPr>
                <w:spacing w:val="-2"/>
                <w:w w:val="85"/>
                <w:sz w:val="19"/>
                <w:szCs w:val="19"/>
              </w:rPr>
              <w:t>จ˚านวนเครือข่ายป้องกัน</w:t>
            </w:r>
          </w:p>
        </w:tc>
        <w:tc>
          <w:tcPr>
            <w:tcW w:w="1446" w:type="dxa"/>
          </w:tcPr>
          <w:p w14:paraId="5D0C45B1" w14:textId="77777777" w:rsidR="00E31379" w:rsidRDefault="003D0890">
            <w:pPr>
              <w:pStyle w:val="TableParagraph"/>
              <w:spacing w:before="10"/>
              <w:ind w:left="29"/>
              <w:jc w:val="center"/>
            </w:pPr>
            <w:r>
              <w:rPr>
                <w:spacing w:val="-10"/>
                <w:w w:val="75"/>
              </w:rPr>
              <w:t>-</w:t>
            </w:r>
          </w:p>
        </w:tc>
        <w:tc>
          <w:tcPr>
            <w:tcW w:w="1124" w:type="dxa"/>
          </w:tcPr>
          <w:p w14:paraId="3ADA8C31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6D40F510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700648AB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3C1EAAA7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7F859D1C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43E93036" w14:textId="77777777" w:rsidR="00E31379" w:rsidRDefault="003D0890">
            <w:pPr>
              <w:pStyle w:val="TableParagraph"/>
              <w:spacing w:before="38"/>
              <w:ind w:left="91"/>
              <w:rPr>
                <w:sz w:val="19"/>
                <w:szCs w:val="19"/>
              </w:rPr>
            </w:pPr>
            <w:r>
              <w:rPr>
                <w:spacing w:val="-2"/>
                <w:w w:val="85"/>
                <w:sz w:val="19"/>
                <w:szCs w:val="19"/>
              </w:rPr>
              <w:t>ประชาชนมีความปลอดภัย</w:t>
            </w:r>
          </w:p>
        </w:tc>
      </w:tr>
      <w:tr w:rsidR="00E31379" w14:paraId="4AD2CFEB" w14:textId="77777777">
        <w:trPr>
          <w:trHeight w:val="311"/>
        </w:trPr>
        <w:tc>
          <w:tcPr>
            <w:tcW w:w="358" w:type="dxa"/>
          </w:tcPr>
          <w:p w14:paraId="56742948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41608A0B" w14:textId="77777777" w:rsidR="00E31379" w:rsidRDefault="003D0890">
            <w:pPr>
              <w:pStyle w:val="TableParagraph"/>
              <w:spacing w:before="10"/>
              <w:ind w:left="28"/>
            </w:pPr>
            <w:r>
              <w:rPr>
                <w:spacing w:val="2"/>
                <w:w w:val="70"/>
              </w:rPr>
              <w:t>โครงการสร้างเครือข่ายการมีส่วนร่วมของประชาชน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  <w:w w:val="85"/>
              </w:rPr>
              <w:t>ฯ</w:t>
            </w:r>
          </w:p>
        </w:tc>
        <w:tc>
          <w:tcPr>
            <w:tcW w:w="2294" w:type="dxa"/>
          </w:tcPr>
          <w:p w14:paraId="2F9CAE80" w14:textId="77777777" w:rsidR="00E31379" w:rsidRDefault="003D0890">
            <w:pPr>
              <w:pStyle w:val="TableParagraph"/>
              <w:spacing w:before="38"/>
              <w:ind w:left="25"/>
              <w:rPr>
                <w:sz w:val="19"/>
                <w:szCs w:val="19"/>
              </w:rPr>
            </w:pPr>
            <w:r>
              <w:rPr>
                <w:spacing w:val="-2"/>
                <w:w w:val="85"/>
                <w:sz w:val="19"/>
                <w:szCs w:val="19"/>
              </w:rPr>
              <w:t>อาชญากรรมเพิ่มขึ้น</w:t>
            </w:r>
          </w:p>
        </w:tc>
        <w:tc>
          <w:tcPr>
            <w:tcW w:w="1446" w:type="dxa"/>
          </w:tcPr>
          <w:p w14:paraId="28DF2A8F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1470836C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B6E870C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1A3FB5C6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192D1B50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727D903F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5613A5F7" w14:textId="77777777" w:rsidR="00E31379" w:rsidRDefault="003D0890">
            <w:pPr>
              <w:pStyle w:val="TableParagraph"/>
              <w:spacing w:before="38"/>
              <w:ind w:left="24"/>
              <w:rPr>
                <w:sz w:val="19"/>
                <w:szCs w:val="19"/>
              </w:rPr>
            </w:pPr>
            <w:r>
              <w:rPr>
                <w:spacing w:val="-2"/>
                <w:w w:val="85"/>
                <w:sz w:val="19"/>
                <w:szCs w:val="19"/>
              </w:rPr>
              <w:t>ในชีวิตและทรัพย์สิน</w:t>
            </w:r>
          </w:p>
        </w:tc>
      </w:tr>
      <w:tr w:rsidR="00E31379" w14:paraId="2B667477" w14:textId="77777777">
        <w:trPr>
          <w:trHeight w:val="311"/>
        </w:trPr>
        <w:tc>
          <w:tcPr>
            <w:tcW w:w="358" w:type="dxa"/>
          </w:tcPr>
          <w:p w14:paraId="147F4663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71BBF989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4" w:type="dxa"/>
          </w:tcPr>
          <w:p w14:paraId="5360F81A" w14:textId="77777777" w:rsidR="00E31379" w:rsidRDefault="003D0890">
            <w:pPr>
              <w:pStyle w:val="TableParagraph"/>
              <w:spacing w:before="38"/>
              <w:ind w:left="25"/>
              <w:rPr>
                <w:sz w:val="19"/>
                <w:szCs w:val="19"/>
              </w:rPr>
            </w:pPr>
            <w:r>
              <w:rPr>
                <w:spacing w:val="-2"/>
                <w:w w:val="85"/>
                <w:sz w:val="19"/>
                <w:szCs w:val="19"/>
              </w:rPr>
              <w:t>ประชาชนมีส่วนร่วมในการ</w:t>
            </w:r>
          </w:p>
        </w:tc>
        <w:tc>
          <w:tcPr>
            <w:tcW w:w="1446" w:type="dxa"/>
          </w:tcPr>
          <w:p w14:paraId="4A1AD6AF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02AADE3B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701C2B10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03ACF669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1D75CC6D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4B302081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105BC377" w14:textId="77777777" w:rsidR="00E31379" w:rsidRDefault="003D0890">
            <w:pPr>
              <w:pStyle w:val="TableParagraph"/>
              <w:spacing w:before="38"/>
              <w:ind w:left="91"/>
              <w:rPr>
                <w:sz w:val="19"/>
                <w:szCs w:val="19"/>
              </w:rPr>
            </w:pPr>
            <w:r>
              <w:rPr>
                <w:spacing w:val="-2"/>
                <w:w w:val="85"/>
                <w:sz w:val="19"/>
                <w:szCs w:val="19"/>
              </w:rPr>
              <w:t>คดีอาชญากรรมลดลง</w:t>
            </w:r>
          </w:p>
        </w:tc>
      </w:tr>
      <w:tr w:rsidR="00E31379" w14:paraId="1DFE0466" w14:textId="77777777">
        <w:trPr>
          <w:trHeight w:val="311"/>
        </w:trPr>
        <w:tc>
          <w:tcPr>
            <w:tcW w:w="358" w:type="dxa"/>
          </w:tcPr>
          <w:p w14:paraId="148EB09B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4119E6B3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4" w:type="dxa"/>
          </w:tcPr>
          <w:p w14:paraId="19B44A4E" w14:textId="77777777" w:rsidR="00E31379" w:rsidRDefault="003D0890">
            <w:pPr>
              <w:pStyle w:val="TableParagraph"/>
              <w:spacing w:before="38"/>
              <w:ind w:left="25"/>
              <w:rPr>
                <w:sz w:val="19"/>
                <w:szCs w:val="19"/>
              </w:rPr>
            </w:pPr>
            <w:r>
              <w:rPr>
                <w:spacing w:val="-2"/>
                <w:w w:val="85"/>
                <w:sz w:val="19"/>
                <w:szCs w:val="19"/>
              </w:rPr>
              <w:t>ป้องกันอาชญากรรมใน</w:t>
            </w:r>
          </w:p>
        </w:tc>
        <w:tc>
          <w:tcPr>
            <w:tcW w:w="1446" w:type="dxa"/>
          </w:tcPr>
          <w:p w14:paraId="34934DAE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1217E0A9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9125BB5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1054FDF5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279F534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2649C7BF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7780A9C6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</w:tr>
      <w:tr w:rsidR="00E31379" w14:paraId="411B8C56" w14:textId="77777777">
        <w:trPr>
          <w:trHeight w:val="311"/>
        </w:trPr>
        <w:tc>
          <w:tcPr>
            <w:tcW w:w="358" w:type="dxa"/>
          </w:tcPr>
          <w:p w14:paraId="34FB6D16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8" w:type="dxa"/>
          </w:tcPr>
          <w:p w14:paraId="2C94A907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4" w:type="dxa"/>
          </w:tcPr>
          <w:p w14:paraId="5E2548AF" w14:textId="77777777" w:rsidR="00E31379" w:rsidRDefault="003D0890">
            <w:pPr>
              <w:pStyle w:val="TableParagraph"/>
              <w:spacing w:before="38"/>
              <w:ind w:left="25"/>
              <w:rPr>
                <w:sz w:val="19"/>
                <w:szCs w:val="19"/>
              </w:rPr>
            </w:pPr>
            <w:r>
              <w:rPr>
                <w:spacing w:val="-2"/>
                <w:w w:val="85"/>
                <w:sz w:val="19"/>
                <w:szCs w:val="19"/>
              </w:rPr>
              <w:t>ท้องถิ่นตนเอง</w:t>
            </w:r>
          </w:p>
        </w:tc>
        <w:tc>
          <w:tcPr>
            <w:tcW w:w="1446" w:type="dxa"/>
          </w:tcPr>
          <w:p w14:paraId="576244EE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</w:tcPr>
          <w:p w14:paraId="6FFB32C1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12D6FD38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5CBCFE6C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59794E19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1DB5FF42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6A0E4936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</w:tr>
      <w:tr w:rsidR="00E31379" w14:paraId="5C6FCE7D" w14:textId="77777777">
        <w:trPr>
          <w:trHeight w:val="311"/>
        </w:trPr>
        <w:tc>
          <w:tcPr>
            <w:tcW w:w="358" w:type="dxa"/>
          </w:tcPr>
          <w:p w14:paraId="58E39269" w14:textId="77777777" w:rsidR="00E31379" w:rsidRDefault="003D0890">
            <w:pPr>
              <w:pStyle w:val="TableParagraph"/>
              <w:spacing w:line="261" w:lineRule="exact"/>
              <w:ind w:left="32"/>
              <w:jc w:val="center"/>
              <w:rPr>
                <w:rFonts w:ascii="Tahoma" w:eastAsia="Tahoma" w:hAnsi="Tahoma" w:cs="Tahoma"/>
                <w:b/>
                <w:bCs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5"/>
              </w:rPr>
              <w:t>รวม</w:t>
            </w:r>
          </w:p>
        </w:tc>
        <w:tc>
          <w:tcPr>
            <w:tcW w:w="4328" w:type="dxa"/>
          </w:tcPr>
          <w:p w14:paraId="2D74B7D0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4" w:type="dxa"/>
          </w:tcPr>
          <w:p w14:paraId="71BC6F17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6" w:type="dxa"/>
          </w:tcPr>
          <w:p w14:paraId="64FEBEF6" w14:textId="77777777" w:rsidR="00E31379" w:rsidRDefault="003D0890">
            <w:pPr>
              <w:pStyle w:val="TableParagraph"/>
              <w:spacing w:before="10"/>
              <w:ind w:right="208"/>
              <w:jc w:val="right"/>
            </w:pPr>
            <w:r>
              <w:rPr>
                <w:spacing w:val="-10"/>
                <w:w w:val="75"/>
              </w:rPr>
              <w:t>-</w:t>
            </w:r>
          </w:p>
        </w:tc>
        <w:tc>
          <w:tcPr>
            <w:tcW w:w="1124" w:type="dxa"/>
          </w:tcPr>
          <w:p w14:paraId="1BF0DC14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0237B6A6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</w:tcPr>
          <w:p w14:paraId="2E66A771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3332692E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8" w:type="dxa"/>
          </w:tcPr>
          <w:p w14:paraId="2FF9CCFF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1D3A30D3" w14:textId="77777777" w:rsidR="00E31379" w:rsidRDefault="00E31379">
            <w:pPr>
              <w:pStyle w:val="TableParagraph"/>
              <w:rPr>
                <w:rFonts w:ascii="Times New Roman"/>
              </w:rPr>
            </w:pPr>
          </w:p>
        </w:tc>
      </w:tr>
    </w:tbl>
    <w:p w14:paraId="48518852" w14:textId="77777777" w:rsidR="00E31379" w:rsidRDefault="003D0890">
      <w:pPr>
        <w:spacing w:before="14"/>
        <w:ind w:left="451"/>
      </w:pPr>
      <w:r>
        <w:rPr>
          <w:w w:val="65"/>
        </w:rPr>
        <w:t>หมายเหตุ</w:t>
      </w:r>
      <w:r>
        <w:rPr>
          <w:spacing w:val="-4"/>
        </w:rPr>
        <w:t xml:space="preserve"> </w:t>
      </w:r>
      <w:r>
        <w:rPr>
          <w:w w:val="65"/>
        </w:rPr>
        <w:t>แผนการใช้จ่ายทั้งปี</w:t>
      </w:r>
      <w:r>
        <w:rPr>
          <w:spacing w:val="5"/>
        </w:rPr>
        <w:t xml:space="preserve"> </w:t>
      </w:r>
      <w:r>
        <w:rPr>
          <w:w w:val="65"/>
        </w:rPr>
        <w:t>งบประมาณ</w:t>
      </w:r>
      <w:r>
        <w:rPr>
          <w:spacing w:val="3"/>
        </w:rPr>
        <w:t xml:space="preserve"> </w:t>
      </w:r>
      <w:r>
        <w:rPr>
          <w:w w:val="65"/>
        </w:rPr>
        <w:t>พ.ศ.2568</w:t>
      </w:r>
      <w:r>
        <w:rPr>
          <w:spacing w:val="3"/>
        </w:rPr>
        <w:t xml:space="preserve"> </w:t>
      </w:r>
      <w:r>
        <w:rPr>
          <w:w w:val="65"/>
        </w:rPr>
        <w:t>ตั้งแต่</w:t>
      </w:r>
      <w:r>
        <w:t xml:space="preserve"> </w:t>
      </w:r>
      <w:r>
        <w:rPr>
          <w:w w:val="65"/>
        </w:rPr>
        <w:t>1</w:t>
      </w:r>
      <w:r>
        <w:rPr>
          <w:spacing w:val="3"/>
        </w:rPr>
        <w:t xml:space="preserve"> </w:t>
      </w:r>
      <w:r>
        <w:rPr>
          <w:w w:val="65"/>
        </w:rPr>
        <w:t>ต.ค.67</w:t>
      </w:r>
      <w:r>
        <w:rPr>
          <w:spacing w:val="4"/>
        </w:rPr>
        <w:t xml:space="preserve"> </w:t>
      </w:r>
      <w:r>
        <w:rPr>
          <w:w w:val="65"/>
        </w:rPr>
        <w:t>-</w:t>
      </w:r>
      <w:r>
        <w:rPr>
          <w:spacing w:val="-1"/>
        </w:rPr>
        <w:t xml:space="preserve"> </w:t>
      </w:r>
      <w:r>
        <w:rPr>
          <w:w w:val="65"/>
        </w:rPr>
        <w:t>30</w:t>
      </w:r>
      <w:r>
        <w:rPr>
          <w:spacing w:val="4"/>
        </w:rPr>
        <w:t xml:space="preserve"> </w:t>
      </w:r>
      <w:r>
        <w:rPr>
          <w:spacing w:val="-2"/>
          <w:w w:val="65"/>
        </w:rPr>
        <w:t>ก.ย.68</w:t>
      </w:r>
    </w:p>
    <w:p w14:paraId="7AE795BD" w14:textId="77777777" w:rsidR="00E31379" w:rsidRDefault="00E31379">
      <w:pPr>
        <w:pStyle w:val="a3"/>
        <w:spacing w:before="142"/>
        <w:rPr>
          <w:sz w:val="22"/>
        </w:rPr>
      </w:pPr>
    </w:p>
    <w:p w14:paraId="21687FB4" w14:textId="77777777" w:rsidR="00E31379" w:rsidRDefault="003D0890">
      <w:pPr>
        <w:ind w:left="10568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noProof/>
        </w:rPr>
        <w:drawing>
          <wp:anchor distT="0" distB="0" distL="0" distR="0" simplePos="0" relativeHeight="15731712" behindDoc="0" locked="0" layoutInCell="1" allowOverlap="1" wp14:anchorId="183B711B" wp14:editId="3B6EC4F1">
            <wp:simplePos x="0" y="0"/>
            <wp:positionH relativeFrom="page">
              <wp:posOffset>6954223</wp:posOffset>
            </wp:positionH>
            <wp:positionV relativeFrom="paragraph">
              <wp:posOffset>291542</wp:posOffset>
            </wp:positionV>
            <wp:extent cx="515321" cy="43688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21" cy="436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bCs/>
          <w:spacing w:val="-2"/>
          <w:w w:val="70"/>
        </w:rPr>
        <w:t>ตรวจแล้วถูกต้อง</w:t>
      </w:r>
    </w:p>
    <w:p w14:paraId="40F7E299" w14:textId="77777777" w:rsidR="00E31379" w:rsidRDefault="00E31379">
      <w:pPr>
        <w:pStyle w:val="a3"/>
        <w:rPr>
          <w:rFonts w:ascii="Tahoma"/>
          <w:b/>
          <w:sz w:val="20"/>
        </w:rPr>
      </w:pPr>
    </w:p>
    <w:p w14:paraId="00BCE8FE" w14:textId="77777777" w:rsidR="00E31379" w:rsidRDefault="00E31379">
      <w:pPr>
        <w:pStyle w:val="a3"/>
        <w:spacing w:before="240" w:after="1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9599" w:type="dxa"/>
        <w:tblLayout w:type="fixed"/>
        <w:tblLook w:val="01E0" w:firstRow="1" w:lastRow="1" w:firstColumn="1" w:lastColumn="1" w:noHBand="0" w:noVBand="0"/>
      </w:tblPr>
      <w:tblGrid>
        <w:gridCol w:w="2334"/>
      </w:tblGrid>
      <w:tr w:rsidR="00E31379" w14:paraId="29EA0DA1" w14:textId="77777777">
        <w:trPr>
          <w:trHeight w:val="294"/>
        </w:trPr>
        <w:tc>
          <w:tcPr>
            <w:tcW w:w="2334" w:type="dxa"/>
          </w:tcPr>
          <w:p w14:paraId="6A4310D8" w14:textId="77777777" w:rsidR="00E31379" w:rsidRDefault="003D0890">
            <w:pPr>
              <w:pStyle w:val="TableParagraph"/>
              <w:spacing w:before="3"/>
              <w:ind w:left="50"/>
            </w:pPr>
            <w:r>
              <w:rPr>
                <w:spacing w:val="-2"/>
                <w:w w:val="75"/>
              </w:rPr>
              <w:t>พ.ต..</w:t>
            </w:r>
          </w:p>
        </w:tc>
      </w:tr>
      <w:tr w:rsidR="00E31379" w14:paraId="5BE7905A" w14:textId="77777777">
        <w:trPr>
          <w:trHeight w:val="327"/>
        </w:trPr>
        <w:tc>
          <w:tcPr>
            <w:tcW w:w="2334" w:type="dxa"/>
          </w:tcPr>
          <w:p w14:paraId="1319B2A8" w14:textId="77777777" w:rsidR="00E31379" w:rsidRDefault="003D0890">
            <w:pPr>
              <w:pStyle w:val="TableParagraph"/>
              <w:spacing w:before="38"/>
              <w:ind w:left="678"/>
            </w:pPr>
            <w:r>
              <w:rPr>
                <w:w w:val="75"/>
              </w:rPr>
              <w:t>(สุรเชษฐ์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75"/>
              </w:rPr>
              <w:t>สุวรรณนพมาศ))</w:t>
            </w:r>
          </w:p>
        </w:tc>
      </w:tr>
      <w:tr w:rsidR="00E31379" w14:paraId="6A548A6A" w14:textId="77777777">
        <w:trPr>
          <w:trHeight w:val="292"/>
        </w:trPr>
        <w:tc>
          <w:tcPr>
            <w:tcW w:w="2334" w:type="dxa"/>
          </w:tcPr>
          <w:p w14:paraId="5D99A4CF" w14:textId="77777777" w:rsidR="00E31379" w:rsidRDefault="003D0890">
            <w:pPr>
              <w:pStyle w:val="TableParagraph"/>
              <w:spacing w:before="36" w:line="236" w:lineRule="exact"/>
              <w:ind w:left="1038"/>
            </w:pPr>
            <w:r>
              <w:rPr>
                <w:spacing w:val="-2"/>
                <w:w w:val="80"/>
              </w:rPr>
              <w:t>ผกก.สภ.รัตภูมิ</w:t>
            </w:r>
          </w:p>
        </w:tc>
      </w:tr>
    </w:tbl>
    <w:p w14:paraId="484EEFF4" w14:textId="77777777" w:rsidR="00E31379" w:rsidRDefault="00E31379">
      <w:pPr>
        <w:pStyle w:val="TableParagraph"/>
        <w:spacing w:line="236" w:lineRule="exact"/>
        <w:sectPr w:rsidR="00E31379">
          <w:pgSz w:w="16840" w:h="11910" w:orient="landscape"/>
          <w:pgMar w:top="1320" w:right="425" w:bottom="280" w:left="283" w:header="311" w:footer="0" w:gutter="0"/>
          <w:cols w:space="720"/>
        </w:sectPr>
      </w:pPr>
    </w:p>
    <w:p w14:paraId="17584F9D" w14:textId="77777777" w:rsidR="00E31379" w:rsidRDefault="00E31379">
      <w:pPr>
        <w:pStyle w:val="a3"/>
        <w:spacing w:before="6" w:after="1"/>
        <w:rPr>
          <w:rFonts w:ascii="Tahoma"/>
          <w:b/>
          <w:sz w:val="8"/>
        </w:rPr>
      </w:pPr>
    </w:p>
    <w:tbl>
      <w:tblPr>
        <w:tblStyle w:val="TableNormal"/>
        <w:tblW w:w="0" w:type="auto"/>
        <w:tblInd w:w="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365"/>
        <w:gridCol w:w="1992"/>
        <w:gridCol w:w="2316"/>
        <w:gridCol w:w="1896"/>
        <w:gridCol w:w="1811"/>
        <w:gridCol w:w="2015"/>
      </w:tblGrid>
      <w:tr w:rsidR="00E31379" w14:paraId="5CFD7201" w14:textId="77777777">
        <w:trPr>
          <w:trHeight w:val="310"/>
        </w:trPr>
        <w:tc>
          <w:tcPr>
            <w:tcW w:w="564" w:type="dxa"/>
            <w:vMerge w:val="restart"/>
          </w:tcPr>
          <w:p w14:paraId="31F30A0F" w14:textId="77777777" w:rsidR="00E31379" w:rsidRDefault="003D0890">
            <w:pPr>
              <w:pStyle w:val="TableParagraph"/>
              <w:spacing w:before="138"/>
              <w:ind w:left="34" w:right="4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10"/>
                <w:w w:val="75"/>
                <w:sz w:val="25"/>
                <w:szCs w:val="25"/>
              </w:rPr>
              <w:t>ที่</w:t>
            </w:r>
          </w:p>
        </w:tc>
        <w:tc>
          <w:tcPr>
            <w:tcW w:w="5365" w:type="dxa"/>
            <w:vMerge w:val="restart"/>
          </w:tcPr>
          <w:p w14:paraId="53D5BAFD" w14:textId="77777777" w:rsidR="00E31379" w:rsidRDefault="003D0890">
            <w:pPr>
              <w:pStyle w:val="TableParagraph"/>
              <w:spacing w:before="138"/>
              <w:ind w:left="33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รายการ</w:t>
            </w:r>
          </w:p>
        </w:tc>
        <w:tc>
          <w:tcPr>
            <w:tcW w:w="1992" w:type="dxa"/>
            <w:vMerge w:val="restart"/>
          </w:tcPr>
          <w:p w14:paraId="49735812" w14:textId="77777777" w:rsidR="00E31379" w:rsidRDefault="003D0890">
            <w:pPr>
              <w:pStyle w:val="TableParagraph"/>
              <w:spacing w:before="138"/>
              <w:ind w:left="407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7"/>
                <w:w w:val="70"/>
                <w:sz w:val="25"/>
                <w:szCs w:val="25"/>
              </w:rPr>
              <w:t>ผลการด˚าเนินงาน</w:t>
            </w:r>
          </w:p>
        </w:tc>
        <w:tc>
          <w:tcPr>
            <w:tcW w:w="2316" w:type="dxa"/>
            <w:vMerge w:val="restart"/>
          </w:tcPr>
          <w:p w14:paraId="69069469" w14:textId="77777777" w:rsidR="00E31379" w:rsidRDefault="003D0890">
            <w:pPr>
              <w:pStyle w:val="TableParagraph"/>
              <w:spacing w:before="138"/>
              <w:ind w:left="510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งบประมาณที่ได้รับ</w:t>
            </w:r>
          </w:p>
        </w:tc>
        <w:tc>
          <w:tcPr>
            <w:tcW w:w="1896" w:type="dxa"/>
            <w:vMerge w:val="restart"/>
          </w:tcPr>
          <w:p w14:paraId="3C78733C" w14:textId="77777777" w:rsidR="00E31379" w:rsidRDefault="003D0890">
            <w:pPr>
              <w:pStyle w:val="TableParagraph"/>
              <w:spacing w:before="138"/>
              <w:ind w:left="463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ผลการเบิกจ่าย</w:t>
            </w:r>
          </w:p>
        </w:tc>
        <w:tc>
          <w:tcPr>
            <w:tcW w:w="1811" w:type="dxa"/>
            <w:vMerge w:val="restart"/>
          </w:tcPr>
          <w:p w14:paraId="73E99EA2" w14:textId="77777777" w:rsidR="00E31379" w:rsidRDefault="003D0890">
            <w:pPr>
              <w:pStyle w:val="TableParagraph"/>
              <w:spacing w:before="138"/>
              <w:ind w:left="437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5"/>
                <w:sz w:val="25"/>
                <w:szCs w:val="25"/>
              </w:rPr>
              <w:t>คิดเป็นร้อยละ</w:t>
            </w:r>
          </w:p>
        </w:tc>
        <w:tc>
          <w:tcPr>
            <w:tcW w:w="2015" w:type="dxa"/>
            <w:tcBorders>
              <w:bottom w:val="nil"/>
            </w:tcBorders>
          </w:tcPr>
          <w:p w14:paraId="6477A4E3" w14:textId="77777777" w:rsidR="00E31379" w:rsidRDefault="003D0890">
            <w:pPr>
              <w:pStyle w:val="TableParagraph"/>
              <w:spacing w:line="284" w:lineRule="exact"/>
              <w:ind w:left="37" w:right="8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ปัญหา/อุปสรรค</w:t>
            </w:r>
          </w:p>
        </w:tc>
      </w:tr>
      <w:tr w:rsidR="00E31379" w14:paraId="36FBCDCB" w14:textId="77777777">
        <w:trPr>
          <w:trHeight w:val="331"/>
        </w:trPr>
        <w:tc>
          <w:tcPr>
            <w:tcW w:w="564" w:type="dxa"/>
            <w:vMerge/>
            <w:tcBorders>
              <w:top w:val="nil"/>
            </w:tcBorders>
          </w:tcPr>
          <w:p w14:paraId="020B6C87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14:paraId="0B4F3A8F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79862650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 w14:paraId="2A78BBE6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74CD2006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7C526C3B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14:paraId="010EFC90" w14:textId="77777777" w:rsidR="00E31379" w:rsidRDefault="003D0890">
            <w:pPr>
              <w:pStyle w:val="TableParagraph"/>
              <w:spacing w:line="294" w:lineRule="exact"/>
              <w:ind w:left="37" w:right="10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แนวทางการแก้ไข</w:t>
            </w:r>
          </w:p>
        </w:tc>
      </w:tr>
      <w:tr w:rsidR="00E31379" w14:paraId="7AB09F3B" w14:textId="77777777">
        <w:trPr>
          <w:trHeight w:val="356"/>
        </w:trPr>
        <w:tc>
          <w:tcPr>
            <w:tcW w:w="564" w:type="dxa"/>
          </w:tcPr>
          <w:p w14:paraId="7512C866" w14:textId="77777777" w:rsidR="00E31379" w:rsidRDefault="003D0890">
            <w:pPr>
              <w:pStyle w:val="TableParagraph"/>
              <w:spacing w:before="11"/>
              <w:ind w:left="34"/>
              <w:jc w:val="center"/>
              <w:rPr>
                <w:sz w:val="25"/>
              </w:rPr>
            </w:pPr>
            <w:r>
              <w:rPr>
                <w:spacing w:val="-10"/>
                <w:w w:val="70"/>
                <w:sz w:val="25"/>
              </w:rPr>
              <w:t>1</w:t>
            </w:r>
          </w:p>
        </w:tc>
        <w:tc>
          <w:tcPr>
            <w:tcW w:w="5365" w:type="dxa"/>
          </w:tcPr>
          <w:p w14:paraId="6C9EECAF" w14:textId="77777777" w:rsidR="00E31379" w:rsidRDefault="003D0890">
            <w:pPr>
              <w:pStyle w:val="TableParagraph"/>
              <w:spacing w:before="11"/>
              <w:ind w:left="30"/>
              <w:rPr>
                <w:sz w:val="25"/>
                <w:szCs w:val="25"/>
              </w:rPr>
            </w:pPr>
            <w:r>
              <w:rPr>
                <w:spacing w:val="2"/>
                <w:w w:val="70"/>
                <w:sz w:val="25"/>
                <w:szCs w:val="25"/>
              </w:rPr>
              <w:t>โครงการ</w:t>
            </w:r>
            <w:r>
              <w:rPr>
                <w:spacing w:val="11"/>
                <w:sz w:val="25"/>
                <w:szCs w:val="25"/>
              </w:rPr>
              <w:t xml:space="preserve"> </w:t>
            </w:r>
            <w:r>
              <w:rPr>
                <w:spacing w:val="2"/>
                <w:w w:val="70"/>
                <w:sz w:val="25"/>
                <w:szCs w:val="25"/>
              </w:rPr>
              <w:t>การบังคับใช้กฏหมาย</w:t>
            </w:r>
            <w:r>
              <w:rPr>
                <w:spacing w:val="11"/>
                <w:sz w:val="25"/>
                <w:szCs w:val="25"/>
              </w:rPr>
              <w:t xml:space="preserve"> </w:t>
            </w:r>
            <w:r>
              <w:rPr>
                <w:spacing w:val="-2"/>
                <w:w w:val="70"/>
                <w:sz w:val="25"/>
                <w:szCs w:val="25"/>
              </w:rPr>
              <w:t>อ˚านวยความ</w:t>
            </w:r>
          </w:p>
        </w:tc>
        <w:tc>
          <w:tcPr>
            <w:tcW w:w="1992" w:type="dxa"/>
          </w:tcPr>
          <w:p w14:paraId="27EAEAB0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7A3A382D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6" w:type="dxa"/>
          </w:tcPr>
          <w:p w14:paraId="268A192D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1" w:type="dxa"/>
          </w:tcPr>
          <w:p w14:paraId="1AF48C85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5" w:type="dxa"/>
          </w:tcPr>
          <w:p w14:paraId="32BF947F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31379" w14:paraId="0C6F63DA" w14:textId="77777777">
        <w:trPr>
          <w:trHeight w:val="357"/>
        </w:trPr>
        <w:tc>
          <w:tcPr>
            <w:tcW w:w="564" w:type="dxa"/>
          </w:tcPr>
          <w:p w14:paraId="64D98521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07D53602" w14:textId="77777777" w:rsidR="00E31379" w:rsidRDefault="003D0890">
            <w:pPr>
              <w:pStyle w:val="TableParagraph"/>
              <w:spacing w:before="11"/>
              <w:ind w:left="30"/>
              <w:rPr>
                <w:sz w:val="25"/>
                <w:szCs w:val="25"/>
              </w:rPr>
            </w:pPr>
            <w:r>
              <w:rPr>
                <w:spacing w:val="-2"/>
                <w:w w:val="80"/>
                <w:sz w:val="25"/>
                <w:szCs w:val="25"/>
              </w:rPr>
              <w:t>ยุติธรรมและบริการประชาชน</w:t>
            </w:r>
          </w:p>
        </w:tc>
        <w:tc>
          <w:tcPr>
            <w:tcW w:w="1992" w:type="dxa"/>
          </w:tcPr>
          <w:p w14:paraId="1985973D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3507AE97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6" w:type="dxa"/>
          </w:tcPr>
          <w:p w14:paraId="02C1AFE0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1" w:type="dxa"/>
          </w:tcPr>
          <w:p w14:paraId="5B84CFC2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5" w:type="dxa"/>
          </w:tcPr>
          <w:p w14:paraId="112325D7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31379" w14:paraId="1A78326A" w14:textId="77777777">
        <w:trPr>
          <w:trHeight w:val="357"/>
        </w:trPr>
        <w:tc>
          <w:tcPr>
            <w:tcW w:w="564" w:type="dxa"/>
          </w:tcPr>
          <w:p w14:paraId="28566542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15775E42" w14:textId="77777777" w:rsidR="00E31379" w:rsidRDefault="003D0890">
            <w:pPr>
              <w:pStyle w:val="TableParagraph"/>
              <w:spacing w:before="11"/>
              <w:ind w:left="30"/>
              <w:rPr>
                <w:sz w:val="25"/>
                <w:szCs w:val="25"/>
              </w:rPr>
            </w:pPr>
            <w:r>
              <w:rPr>
                <w:w w:val="70"/>
                <w:sz w:val="25"/>
                <w:szCs w:val="25"/>
              </w:rPr>
              <w:t>กิจกรรม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spacing w:val="-2"/>
                <w:w w:val="80"/>
                <w:sz w:val="25"/>
                <w:szCs w:val="25"/>
              </w:rPr>
              <w:t>การบังคับใช้กฏหมายและบริการประชาชน</w:t>
            </w:r>
          </w:p>
        </w:tc>
        <w:tc>
          <w:tcPr>
            <w:tcW w:w="1992" w:type="dxa"/>
          </w:tcPr>
          <w:p w14:paraId="1F67D62E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6D907222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6" w:type="dxa"/>
          </w:tcPr>
          <w:p w14:paraId="597770DF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1" w:type="dxa"/>
          </w:tcPr>
          <w:p w14:paraId="5631F1DA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5" w:type="dxa"/>
          </w:tcPr>
          <w:p w14:paraId="5518260A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31379" w14:paraId="39F89DE1" w14:textId="77777777">
        <w:trPr>
          <w:trHeight w:val="357"/>
        </w:trPr>
        <w:tc>
          <w:tcPr>
            <w:tcW w:w="564" w:type="dxa"/>
          </w:tcPr>
          <w:p w14:paraId="1032CBC0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07BF43EB" w14:textId="77777777" w:rsidR="00E31379" w:rsidRDefault="003D0890">
            <w:pPr>
              <w:pStyle w:val="TableParagraph"/>
              <w:spacing w:before="12"/>
              <w:ind w:left="30"/>
              <w:rPr>
                <w:sz w:val="25"/>
                <w:szCs w:val="25"/>
              </w:rPr>
            </w:pPr>
            <w:r>
              <w:rPr>
                <w:w w:val="70"/>
                <w:sz w:val="25"/>
                <w:szCs w:val="25"/>
              </w:rPr>
              <w:t>ค่า</w:t>
            </w:r>
            <w:r>
              <w:rPr>
                <w:spacing w:val="-3"/>
                <w:w w:val="70"/>
                <w:sz w:val="25"/>
                <w:szCs w:val="25"/>
              </w:rPr>
              <w:t xml:space="preserve"> </w:t>
            </w:r>
            <w:r>
              <w:rPr>
                <w:spacing w:val="-5"/>
                <w:w w:val="80"/>
                <w:sz w:val="25"/>
                <w:szCs w:val="25"/>
              </w:rPr>
              <w:t>OT</w:t>
            </w:r>
          </w:p>
        </w:tc>
        <w:tc>
          <w:tcPr>
            <w:tcW w:w="1992" w:type="dxa"/>
          </w:tcPr>
          <w:p w14:paraId="4F9D4691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5FA90B5B" w14:textId="77777777" w:rsidR="00E31379" w:rsidRDefault="003D0890">
            <w:pPr>
              <w:pStyle w:val="TableParagraph"/>
              <w:spacing w:before="12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552,000.00</w:t>
            </w:r>
          </w:p>
        </w:tc>
        <w:tc>
          <w:tcPr>
            <w:tcW w:w="1896" w:type="dxa"/>
          </w:tcPr>
          <w:p w14:paraId="7325845D" w14:textId="77777777" w:rsidR="00E31379" w:rsidRDefault="003D0890">
            <w:pPr>
              <w:pStyle w:val="TableParagraph"/>
              <w:spacing w:before="12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552,000.00</w:t>
            </w:r>
          </w:p>
        </w:tc>
        <w:tc>
          <w:tcPr>
            <w:tcW w:w="1811" w:type="dxa"/>
          </w:tcPr>
          <w:p w14:paraId="0153C99E" w14:textId="77777777" w:rsidR="00E31379" w:rsidRDefault="003D0890">
            <w:pPr>
              <w:pStyle w:val="TableParagraph"/>
              <w:spacing w:before="12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100.00</w:t>
            </w:r>
          </w:p>
        </w:tc>
        <w:tc>
          <w:tcPr>
            <w:tcW w:w="2015" w:type="dxa"/>
          </w:tcPr>
          <w:p w14:paraId="066A602F" w14:textId="77777777" w:rsidR="00E31379" w:rsidRDefault="003D0890">
            <w:pPr>
              <w:pStyle w:val="TableParagraph"/>
              <w:spacing w:before="12"/>
              <w:ind w:left="37"/>
              <w:jc w:val="center"/>
              <w:rPr>
                <w:sz w:val="25"/>
                <w:szCs w:val="25"/>
              </w:rPr>
            </w:pPr>
            <w:r>
              <w:rPr>
                <w:spacing w:val="-5"/>
                <w:w w:val="85"/>
                <w:sz w:val="25"/>
                <w:szCs w:val="25"/>
              </w:rPr>
              <w:t>ไม่มี</w:t>
            </w:r>
          </w:p>
        </w:tc>
      </w:tr>
      <w:tr w:rsidR="00E31379" w14:paraId="4B9FCF99" w14:textId="77777777">
        <w:trPr>
          <w:trHeight w:val="357"/>
        </w:trPr>
        <w:tc>
          <w:tcPr>
            <w:tcW w:w="564" w:type="dxa"/>
          </w:tcPr>
          <w:p w14:paraId="11CD858F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148977BF" w14:textId="77777777" w:rsidR="00E31379" w:rsidRDefault="003D0890">
            <w:pPr>
              <w:pStyle w:val="TableParagraph"/>
              <w:spacing w:before="11"/>
              <w:ind w:left="30"/>
              <w:rPr>
                <w:sz w:val="25"/>
                <w:szCs w:val="25"/>
              </w:rPr>
            </w:pPr>
            <w:r>
              <w:rPr>
                <w:w w:val="70"/>
                <w:sz w:val="25"/>
                <w:szCs w:val="25"/>
              </w:rPr>
              <w:t>ค่าเบี้ยเลี้ยง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w w:val="70"/>
                <w:sz w:val="25"/>
                <w:szCs w:val="25"/>
              </w:rPr>
              <w:t>ที่พัก</w:t>
            </w:r>
            <w:r>
              <w:rPr>
                <w:spacing w:val="-3"/>
                <w:sz w:val="25"/>
                <w:szCs w:val="25"/>
              </w:rPr>
              <w:t xml:space="preserve"> </w:t>
            </w:r>
            <w:r>
              <w:rPr>
                <w:spacing w:val="-4"/>
                <w:w w:val="70"/>
                <w:sz w:val="25"/>
                <w:szCs w:val="25"/>
              </w:rPr>
              <w:t>พาหนะ</w:t>
            </w:r>
          </w:p>
        </w:tc>
        <w:tc>
          <w:tcPr>
            <w:tcW w:w="1992" w:type="dxa"/>
          </w:tcPr>
          <w:p w14:paraId="78C3A816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05143BB2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69,600.00</w:t>
            </w:r>
          </w:p>
        </w:tc>
        <w:tc>
          <w:tcPr>
            <w:tcW w:w="1896" w:type="dxa"/>
          </w:tcPr>
          <w:p w14:paraId="7442DE1F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69,600.00</w:t>
            </w:r>
          </w:p>
        </w:tc>
        <w:tc>
          <w:tcPr>
            <w:tcW w:w="1811" w:type="dxa"/>
          </w:tcPr>
          <w:p w14:paraId="44504FE3" w14:textId="77777777" w:rsidR="00E31379" w:rsidRDefault="003D0890">
            <w:pPr>
              <w:pStyle w:val="TableParagraph"/>
              <w:spacing w:before="11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100.00</w:t>
            </w:r>
          </w:p>
        </w:tc>
        <w:tc>
          <w:tcPr>
            <w:tcW w:w="2015" w:type="dxa"/>
          </w:tcPr>
          <w:p w14:paraId="58157E6C" w14:textId="77777777" w:rsidR="00E31379" w:rsidRDefault="003D0890">
            <w:pPr>
              <w:pStyle w:val="TableParagraph"/>
              <w:spacing w:before="11"/>
              <w:ind w:left="37"/>
              <w:jc w:val="center"/>
              <w:rPr>
                <w:sz w:val="25"/>
                <w:szCs w:val="25"/>
              </w:rPr>
            </w:pPr>
            <w:r>
              <w:rPr>
                <w:spacing w:val="-5"/>
                <w:w w:val="85"/>
                <w:sz w:val="25"/>
                <w:szCs w:val="25"/>
              </w:rPr>
              <w:t>ไม่มี</w:t>
            </w:r>
          </w:p>
        </w:tc>
      </w:tr>
      <w:tr w:rsidR="00E31379" w14:paraId="49695008" w14:textId="77777777">
        <w:trPr>
          <w:trHeight w:val="356"/>
        </w:trPr>
        <w:tc>
          <w:tcPr>
            <w:tcW w:w="564" w:type="dxa"/>
          </w:tcPr>
          <w:p w14:paraId="4CEBFCAB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14490F08" w14:textId="77777777" w:rsidR="00E31379" w:rsidRDefault="003D0890">
            <w:pPr>
              <w:pStyle w:val="TableParagraph"/>
              <w:spacing w:before="11"/>
              <w:ind w:left="30"/>
              <w:rPr>
                <w:sz w:val="25"/>
                <w:szCs w:val="25"/>
              </w:rPr>
            </w:pPr>
            <w:r>
              <w:rPr>
                <w:spacing w:val="-2"/>
                <w:w w:val="80"/>
                <w:sz w:val="25"/>
                <w:szCs w:val="25"/>
              </w:rPr>
              <w:t>ค่าซ่อมแซมยานพาหนะ</w:t>
            </w:r>
          </w:p>
        </w:tc>
        <w:tc>
          <w:tcPr>
            <w:tcW w:w="1992" w:type="dxa"/>
          </w:tcPr>
          <w:p w14:paraId="51D25064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0C62E5CC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13,700.00</w:t>
            </w:r>
          </w:p>
        </w:tc>
        <w:tc>
          <w:tcPr>
            <w:tcW w:w="1896" w:type="dxa"/>
          </w:tcPr>
          <w:p w14:paraId="491671F0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13,700.00</w:t>
            </w:r>
          </w:p>
        </w:tc>
        <w:tc>
          <w:tcPr>
            <w:tcW w:w="1811" w:type="dxa"/>
          </w:tcPr>
          <w:p w14:paraId="7D1DF22E" w14:textId="77777777" w:rsidR="00E31379" w:rsidRDefault="003D0890">
            <w:pPr>
              <w:pStyle w:val="TableParagraph"/>
              <w:spacing w:before="11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100.00</w:t>
            </w:r>
          </w:p>
        </w:tc>
        <w:tc>
          <w:tcPr>
            <w:tcW w:w="2015" w:type="dxa"/>
          </w:tcPr>
          <w:p w14:paraId="00E0C16E" w14:textId="77777777" w:rsidR="00E31379" w:rsidRDefault="003D0890">
            <w:pPr>
              <w:pStyle w:val="TableParagraph"/>
              <w:spacing w:before="11"/>
              <w:ind w:left="37"/>
              <w:jc w:val="center"/>
              <w:rPr>
                <w:sz w:val="25"/>
                <w:szCs w:val="25"/>
              </w:rPr>
            </w:pPr>
            <w:r>
              <w:rPr>
                <w:spacing w:val="-5"/>
                <w:w w:val="85"/>
                <w:sz w:val="25"/>
                <w:szCs w:val="25"/>
              </w:rPr>
              <w:t>ไม่มี</w:t>
            </w:r>
          </w:p>
        </w:tc>
      </w:tr>
      <w:tr w:rsidR="00E31379" w14:paraId="358444CA" w14:textId="77777777">
        <w:trPr>
          <w:trHeight w:val="356"/>
        </w:trPr>
        <w:tc>
          <w:tcPr>
            <w:tcW w:w="564" w:type="dxa"/>
          </w:tcPr>
          <w:p w14:paraId="68303027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1BB42708" w14:textId="77777777" w:rsidR="00E31379" w:rsidRDefault="003D0890">
            <w:pPr>
              <w:pStyle w:val="TableParagraph"/>
              <w:spacing w:before="11"/>
              <w:ind w:left="30"/>
              <w:rPr>
                <w:sz w:val="25"/>
                <w:szCs w:val="25"/>
              </w:rPr>
            </w:pPr>
            <w:r>
              <w:rPr>
                <w:w w:val="70"/>
                <w:sz w:val="25"/>
                <w:szCs w:val="25"/>
              </w:rPr>
              <w:t>ค่าจ้างเหมาบริการ</w:t>
            </w:r>
            <w:r>
              <w:rPr>
                <w:spacing w:val="21"/>
                <w:sz w:val="25"/>
                <w:szCs w:val="25"/>
              </w:rPr>
              <w:t xml:space="preserve"> </w:t>
            </w:r>
            <w:r>
              <w:rPr>
                <w:spacing w:val="-2"/>
                <w:w w:val="85"/>
                <w:sz w:val="25"/>
                <w:szCs w:val="25"/>
              </w:rPr>
              <w:t>ท˚าความสะอาด</w:t>
            </w:r>
          </w:p>
        </w:tc>
        <w:tc>
          <w:tcPr>
            <w:tcW w:w="1992" w:type="dxa"/>
          </w:tcPr>
          <w:p w14:paraId="694A0FBB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594A711E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30,200.00</w:t>
            </w:r>
          </w:p>
        </w:tc>
        <w:tc>
          <w:tcPr>
            <w:tcW w:w="1896" w:type="dxa"/>
          </w:tcPr>
          <w:p w14:paraId="17E2733A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30,200.00</w:t>
            </w:r>
          </w:p>
        </w:tc>
        <w:tc>
          <w:tcPr>
            <w:tcW w:w="1811" w:type="dxa"/>
          </w:tcPr>
          <w:p w14:paraId="656B3E0D" w14:textId="77777777" w:rsidR="00E31379" w:rsidRDefault="003D0890">
            <w:pPr>
              <w:pStyle w:val="TableParagraph"/>
              <w:spacing w:before="11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100.00</w:t>
            </w:r>
          </w:p>
        </w:tc>
        <w:tc>
          <w:tcPr>
            <w:tcW w:w="2015" w:type="dxa"/>
          </w:tcPr>
          <w:p w14:paraId="5E386B96" w14:textId="77777777" w:rsidR="00E31379" w:rsidRDefault="003D0890">
            <w:pPr>
              <w:pStyle w:val="TableParagraph"/>
              <w:spacing w:before="11"/>
              <w:ind w:left="37"/>
              <w:jc w:val="center"/>
              <w:rPr>
                <w:sz w:val="25"/>
                <w:szCs w:val="25"/>
              </w:rPr>
            </w:pPr>
            <w:r>
              <w:rPr>
                <w:spacing w:val="-5"/>
                <w:w w:val="85"/>
                <w:sz w:val="25"/>
                <w:szCs w:val="25"/>
              </w:rPr>
              <w:t>ไม่มี</w:t>
            </w:r>
          </w:p>
        </w:tc>
      </w:tr>
      <w:tr w:rsidR="00E31379" w14:paraId="7198EBC6" w14:textId="77777777">
        <w:trPr>
          <w:trHeight w:val="357"/>
        </w:trPr>
        <w:tc>
          <w:tcPr>
            <w:tcW w:w="564" w:type="dxa"/>
          </w:tcPr>
          <w:p w14:paraId="2E4FD76B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4807FC23" w14:textId="77777777" w:rsidR="00E31379" w:rsidRDefault="003D0890">
            <w:pPr>
              <w:pStyle w:val="TableParagraph"/>
              <w:spacing w:before="11"/>
              <w:ind w:left="30"/>
              <w:rPr>
                <w:sz w:val="25"/>
                <w:szCs w:val="25"/>
              </w:rPr>
            </w:pPr>
            <w:r>
              <w:rPr>
                <w:spacing w:val="-7"/>
                <w:w w:val="90"/>
                <w:sz w:val="25"/>
                <w:szCs w:val="25"/>
              </w:rPr>
              <w:t>วัสดุส˚านักงาน</w:t>
            </w:r>
          </w:p>
        </w:tc>
        <w:tc>
          <w:tcPr>
            <w:tcW w:w="1992" w:type="dxa"/>
          </w:tcPr>
          <w:p w14:paraId="7560A380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176D6F12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5,300.00</w:t>
            </w:r>
          </w:p>
        </w:tc>
        <w:tc>
          <w:tcPr>
            <w:tcW w:w="1896" w:type="dxa"/>
          </w:tcPr>
          <w:p w14:paraId="5C4ACBE5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5,300.00</w:t>
            </w:r>
          </w:p>
        </w:tc>
        <w:tc>
          <w:tcPr>
            <w:tcW w:w="1811" w:type="dxa"/>
          </w:tcPr>
          <w:p w14:paraId="3C7CFF89" w14:textId="77777777" w:rsidR="00E31379" w:rsidRDefault="003D0890">
            <w:pPr>
              <w:pStyle w:val="TableParagraph"/>
              <w:spacing w:before="11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100.00</w:t>
            </w:r>
          </w:p>
        </w:tc>
        <w:tc>
          <w:tcPr>
            <w:tcW w:w="2015" w:type="dxa"/>
          </w:tcPr>
          <w:p w14:paraId="22640177" w14:textId="77777777" w:rsidR="00E31379" w:rsidRDefault="003D0890">
            <w:pPr>
              <w:pStyle w:val="TableParagraph"/>
              <w:spacing w:before="11"/>
              <w:ind w:left="37"/>
              <w:jc w:val="center"/>
              <w:rPr>
                <w:sz w:val="25"/>
                <w:szCs w:val="25"/>
              </w:rPr>
            </w:pPr>
            <w:r>
              <w:rPr>
                <w:spacing w:val="-5"/>
                <w:w w:val="85"/>
                <w:sz w:val="25"/>
                <w:szCs w:val="25"/>
              </w:rPr>
              <w:t>ไม่มี</w:t>
            </w:r>
          </w:p>
        </w:tc>
      </w:tr>
      <w:tr w:rsidR="00E31379" w14:paraId="586A6909" w14:textId="77777777">
        <w:trPr>
          <w:trHeight w:val="357"/>
        </w:trPr>
        <w:tc>
          <w:tcPr>
            <w:tcW w:w="564" w:type="dxa"/>
          </w:tcPr>
          <w:p w14:paraId="1299F7F4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37CA0A35" w14:textId="77777777" w:rsidR="00E31379" w:rsidRDefault="003D0890">
            <w:pPr>
              <w:pStyle w:val="TableParagraph"/>
              <w:spacing w:before="14"/>
              <w:ind w:left="30"/>
              <w:rPr>
                <w:sz w:val="25"/>
                <w:szCs w:val="25"/>
              </w:rPr>
            </w:pPr>
            <w:r>
              <w:rPr>
                <w:spacing w:val="4"/>
                <w:w w:val="70"/>
                <w:sz w:val="25"/>
                <w:szCs w:val="25"/>
              </w:rPr>
              <w:t>วัสดุเชื้อเพลิง</w:t>
            </w:r>
            <w:r>
              <w:rPr>
                <w:spacing w:val="-10"/>
                <w:sz w:val="25"/>
                <w:szCs w:val="25"/>
              </w:rPr>
              <w:t xml:space="preserve"> </w:t>
            </w:r>
            <w:r>
              <w:rPr>
                <w:spacing w:val="-2"/>
                <w:w w:val="80"/>
                <w:sz w:val="25"/>
                <w:szCs w:val="25"/>
              </w:rPr>
              <w:t>(รถยนต์,จยย.)</w:t>
            </w:r>
          </w:p>
        </w:tc>
        <w:tc>
          <w:tcPr>
            <w:tcW w:w="1992" w:type="dxa"/>
          </w:tcPr>
          <w:p w14:paraId="5CF6606E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72DE393E" w14:textId="77777777" w:rsidR="00E31379" w:rsidRDefault="003D0890">
            <w:pPr>
              <w:pStyle w:val="TableParagraph"/>
              <w:spacing w:before="16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861,000.00</w:t>
            </w:r>
          </w:p>
        </w:tc>
        <w:tc>
          <w:tcPr>
            <w:tcW w:w="1896" w:type="dxa"/>
          </w:tcPr>
          <w:p w14:paraId="52470532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509,213.00</w:t>
            </w:r>
          </w:p>
        </w:tc>
        <w:tc>
          <w:tcPr>
            <w:tcW w:w="1811" w:type="dxa"/>
          </w:tcPr>
          <w:p w14:paraId="099F2ACE" w14:textId="77777777" w:rsidR="00E31379" w:rsidRDefault="003D0890">
            <w:pPr>
              <w:pStyle w:val="TableParagraph"/>
              <w:spacing w:before="11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59.14</w:t>
            </w:r>
          </w:p>
        </w:tc>
        <w:tc>
          <w:tcPr>
            <w:tcW w:w="2015" w:type="dxa"/>
          </w:tcPr>
          <w:p w14:paraId="3A39D9EF" w14:textId="77777777" w:rsidR="00E31379" w:rsidRDefault="003D0890">
            <w:pPr>
              <w:pStyle w:val="TableParagraph"/>
              <w:spacing w:before="11"/>
              <w:ind w:left="37"/>
              <w:jc w:val="center"/>
              <w:rPr>
                <w:sz w:val="25"/>
                <w:szCs w:val="25"/>
              </w:rPr>
            </w:pPr>
            <w:r>
              <w:rPr>
                <w:spacing w:val="-5"/>
                <w:w w:val="85"/>
                <w:sz w:val="25"/>
                <w:szCs w:val="25"/>
              </w:rPr>
              <w:t>ไม่มี</w:t>
            </w:r>
          </w:p>
        </w:tc>
      </w:tr>
      <w:tr w:rsidR="00E31379" w14:paraId="1F424758" w14:textId="77777777">
        <w:trPr>
          <w:trHeight w:val="357"/>
        </w:trPr>
        <w:tc>
          <w:tcPr>
            <w:tcW w:w="564" w:type="dxa"/>
          </w:tcPr>
          <w:p w14:paraId="054C557D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5C78605E" w14:textId="77777777" w:rsidR="00E31379" w:rsidRDefault="003D0890">
            <w:pPr>
              <w:pStyle w:val="TableParagraph"/>
              <w:spacing w:before="12"/>
              <w:ind w:left="30"/>
              <w:rPr>
                <w:sz w:val="25"/>
                <w:szCs w:val="25"/>
              </w:rPr>
            </w:pPr>
            <w:r>
              <w:rPr>
                <w:spacing w:val="-2"/>
                <w:w w:val="85"/>
                <w:sz w:val="25"/>
                <w:szCs w:val="25"/>
              </w:rPr>
              <w:t>วัสดุจราจร</w:t>
            </w:r>
          </w:p>
        </w:tc>
        <w:tc>
          <w:tcPr>
            <w:tcW w:w="1992" w:type="dxa"/>
          </w:tcPr>
          <w:p w14:paraId="1115ECB0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1125DD0E" w14:textId="77777777" w:rsidR="00E31379" w:rsidRDefault="003D0890">
            <w:pPr>
              <w:pStyle w:val="TableParagraph"/>
              <w:spacing w:before="12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3,800.00</w:t>
            </w:r>
          </w:p>
        </w:tc>
        <w:tc>
          <w:tcPr>
            <w:tcW w:w="1896" w:type="dxa"/>
          </w:tcPr>
          <w:p w14:paraId="749E0FA4" w14:textId="77777777" w:rsidR="00E31379" w:rsidRDefault="003D0890">
            <w:pPr>
              <w:pStyle w:val="TableParagraph"/>
              <w:spacing w:before="12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3,800.00</w:t>
            </w:r>
          </w:p>
        </w:tc>
        <w:tc>
          <w:tcPr>
            <w:tcW w:w="1811" w:type="dxa"/>
          </w:tcPr>
          <w:p w14:paraId="6ECAF133" w14:textId="77777777" w:rsidR="00E31379" w:rsidRDefault="003D0890">
            <w:pPr>
              <w:pStyle w:val="TableParagraph"/>
              <w:spacing w:before="12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100.00</w:t>
            </w:r>
          </w:p>
        </w:tc>
        <w:tc>
          <w:tcPr>
            <w:tcW w:w="2015" w:type="dxa"/>
          </w:tcPr>
          <w:p w14:paraId="7A941DA5" w14:textId="77777777" w:rsidR="00E31379" w:rsidRDefault="003D0890">
            <w:pPr>
              <w:pStyle w:val="TableParagraph"/>
              <w:spacing w:before="12"/>
              <w:ind w:left="37"/>
              <w:jc w:val="center"/>
              <w:rPr>
                <w:sz w:val="25"/>
                <w:szCs w:val="25"/>
              </w:rPr>
            </w:pPr>
            <w:r>
              <w:rPr>
                <w:spacing w:val="-5"/>
                <w:w w:val="85"/>
                <w:sz w:val="25"/>
                <w:szCs w:val="25"/>
              </w:rPr>
              <w:t>ไม่มี</w:t>
            </w:r>
          </w:p>
        </w:tc>
      </w:tr>
      <w:tr w:rsidR="00E31379" w14:paraId="719D284B" w14:textId="77777777">
        <w:trPr>
          <w:trHeight w:val="356"/>
        </w:trPr>
        <w:tc>
          <w:tcPr>
            <w:tcW w:w="564" w:type="dxa"/>
          </w:tcPr>
          <w:p w14:paraId="4CB7ACF2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3D729FAC" w14:textId="77777777" w:rsidR="00E31379" w:rsidRDefault="003D0890">
            <w:pPr>
              <w:pStyle w:val="TableParagraph"/>
              <w:spacing w:before="11"/>
              <w:ind w:left="30"/>
              <w:rPr>
                <w:sz w:val="25"/>
                <w:szCs w:val="25"/>
              </w:rPr>
            </w:pPr>
            <w:r>
              <w:rPr>
                <w:w w:val="75"/>
                <w:sz w:val="25"/>
                <w:szCs w:val="25"/>
              </w:rPr>
              <w:t>วัสดุอาหาร</w:t>
            </w:r>
            <w:r>
              <w:rPr>
                <w:spacing w:val="-9"/>
                <w:w w:val="75"/>
                <w:sz w:val="25"/>
                <w:szCs w:val="25"/>
              </w:rPr>
              <w:t xml:space="preserve"> </w:t>
            </w:r>
            <w:r>
              <w:rPr>
                <w:spacing w:val="-2"/>
                <w:w w:val="85"/>
                <w:sz w:val="25"/>
                <w:szCs w:val="25"/>
              </w:rPr>
              <w:t>(ผู้ต้องหา)</w:t>
            </w:r>
          </w:p>
        </w:tc>
        <w:tc>
          <w:tcPr>
            <w:tcW w:w="1992" w:type="dxa"/>
          </w:tcPr>
          <w:p w14:paraId="71646891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340C6FC6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54,800.00</w:t>
            </w:r>
          </w:p>
        </w:tc>
        <w:tc>
          <w:tcPr>
            <w:tcW w:w="1896" w:type="dxa"/>
          </w:tcPr>
          <w:p w14:paraId="5C28C463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54,800.00</w:t>
            </w:r>
          </w:p>
        </w:tc>
        <w:tc>
          <w:tcPr>
            <w:tcW w:w="1811" w:type="dxa"/>
          </w:tcPr>
          <w:p w14:paraId="2302F26B" w14:textId="77777777" w:rsidR="00E31379" w:rsidRDefault="003D0890">
            <w:pPr>
              <w:pStyle w:val="TableParagraph"/>
              <w:spacing w:before="11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100.00</w:t>
            </w:r>
          </w:p>
        </w:tc>
        <w:tc>
          <w:tcPr>
            <w:tcW w:w="2015" w:type="dxa"/>
          </w:tcPr>
          <w:p w14:paraId="431AAE4A" w14:textId="77777777" w:rsidR="00E31379" w:rsidRDefault="003D0890">
            <w:pPr>
              <w:pStyle w:val="TableParagraph"/>
              <w:spacing w:before="11"/>
              <w:ind w:left="37"/>
              <w:jc w:val="center"/>
              <w:rPr>
                <w:sz w:val="25"/>
                <w:szCs w:val="25"/>
              </w:rPr>
            </w:pPr>
            <w:r>
              <w:rPr>
                <w:spacing w:val="-5"/>
                <w:w w:val="85"/>
                <w:sz w:val="25"/>
                <w:szCs w:val="25"/>
              </w:rPr>
              <w:t>ไม่มี</w:t>
            </w:r>
          </w:p>
        </w:tc>
      </w:tr>
      <w:tr w:rsidR="00E31379" w14:paraId="5290D0AE" w14:textId="77777777">
        <w:trPr>
          <w:trHeight w:val="357"/>
        </w:trPr>
        <w:tc>
          <w:tcPr>
            <w:tcW w:w="564" w:type="dxa"/>
          </w:tcPr>
          <w:p w14:paraId="351FB62A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1C9C38E9" w14:textId="77777777" w:rsidR="00E31379" w:rsidRDefault="003D0890">
            <w:pPr>
              <w:pStyle w:val="TableParagraph"/>
              <w:spacing w:before="11"/>
              <w:ind w:left="30"/>
              <w:rPr>
                <w:sz w:val="25"/>
                <w:szCs w:val="25"/>
              </w:rPr>
            </w:pPr>
            <w:r>
              <w:rPr>
                <w:spacing w:val="-2"/>
                <w:w w:val="85"/>
                <w:sz w:val="25"/>
                <w:szCs w:val="25"/>
              </w:rPr>
              <w:t>ค่าสาธารณูปโภค</w:t>
            </w:r>
          </w:p>
        </w:tc>
        <w:tc>
          <w:tcPr>
            <w:tcW w:w="1992" w:type="dxa"/>
          </w:tcPr>
          <w:p w14:paraId="303FF958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214D6F60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38,900.00</w:t>
            </w:r>
          </w:p>
        </w:tc>
        <w:tc>
          <w:tcPr>
            <w:tcW w:w="1896" w:type="dxa"/>
          </w:tcPr>
          <w:p w14:paraId="32B67783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38,900.00</w:t>
            </w:r>
          </w:p>
        </w:tc>
        <w:tc>
          <w:tcPr>
            <w:tcW w:w="1811" w:type="dxa"/>
          </w:tcPr>
          <w:p w14:paraId="1D13BAED" w14:textId="77777777" w:rsidR="00E31379" w:rsidRDefault="003D0890">
            <w:pPr>
              <w:pStyle w:val="TableParagraph"/>
              <w:spacing w:before="11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100.00</w:t>
            </w:r>
          </w:p>
        </w:tc>
        <w:tc>
          <w:tcPr>
            <w:tcW w:w="2015" w:type="dxa"/>
          </w:tcPr>
          <w:p w14:paraId="18F6E3E0" w14:textId="77777777" w:rsidR="00E31379" w:rsidRDefault="003D0890">
            <w:pPr>
              <w:pStyle w:val="TableParagraph"/>
              <w:spacing w:before="11"/>
              <w:ind w:left="37"/>
              <w:jc w:val="center"/>
              <w:rPr>
                <w:sz w:val="25"/>
                <w:szCs w:val="25"/>
              </w:rPr>
            </w:pPr>
            <w:r>
              <w:rPr>
                <w:spacing w:val="-5"/>
                <w:w w:val="85"/>
                <w:sz w:val="25"/>
                <w:szCs w:val="25"/>
              </w:rPr>
              <w:t>ไม่มี</w:t>
            </w:r>
          </w:p>
        </w:tc>
      </w:tr>
      <w:tr w:rsidR="00E31379" w14:paraId="233C6453" w14:textId="77777777">
        <w:trPr>
          <w:trHeight w:val="357"/>
        </w:trPr>
        <w:tc>
          <w:tcPr>
            <w:tcW w:w="564" w:type="dxa"/>
          </w:tcPr>
          <w:p w14:paraId="18A287EB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2E44FAA5" w14:textId="77777777" w:rsidR="00E31379" w:rsidRDefault="003D0890">
            <w:pPr>
              <w:pStyle w:val="TableParagraph"/>
              <w:spacing w:before="11"/>
              <w:ind w:left="30"/>
              <w:rPr>
                <w:sz w:val="25"/>
                <w:szCs w:val="25"/>
              </w:rPr>
            </w:pPr>
            <w:r>
              <w:rPr>
                <w:spacing w:val="-2"/>
                <w:w w:val="85"/>
                <w:sz w:val="25"/>
                <w:szCs w:val="25"/>
              </w:rPr>
              <w:t>งบปฏิรูประบบงานหน่วย</w:t>
            </w:r>
          </w:p>
        </w:tc>
        <w:tc>
          <w:tcPr>
            <w:tcW w:w="1992" w:type="dxa"/>
          </w:tcPr>
          <w:p w14:paraId="27504F3B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4EFC4241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70,800.00</w:t>
            </w:r>
          </w:p>
        </w:tc>
        <w:tc>
          <w:tcPr>
            <w:tcW w:w="1896" w:type="dxa"/>
          </w:tcPr>
          <w:p w14:paraId="3E869DD1" w14:textId="77777777" w:rsidR="00E31379" w:rsidRDefault="003D0890">
            <w:pPr>
              <w:pStyle w:val="TableParagraph"/>
              <w:spacing w:before="11"/>
              <w:ind w:right="240"/>
              <w:jc w:val="right"/>
              <w:rPr>
                <w:sz w:val="25"/>
              </w:rPr>
            </w:pPr>
            <w:r>
              <w:rPr>
                <w:spacing w:val="-10"/>
                <w:w w:val="75"/>
                <w:sz w:val="25"/>
              </w:rPr>
              <w:t>-</w:t>
            </w:r>
          </w:p>
        </w:tc>
        <w:tc>
          <w:tcPr>
            <w:tcW w:w="1811" w:type="dxa"/>
          </w:tcPr>
          <w:p w14:paraId="4D612B79" w14:textId="77777777" w:rsidR="00E31379" w:rsidRDefault="003D0890">
            <w:pPr>
              <w:pStyle w:val="TableParagraph"/>
              <w:spacing w:before="11"/>
              <w:ind w:right="239"/>
              <w:jc w:val="right"/>
              <w:rPr>
                <w:sz w:val="25"/>
              </w:rPr>
            </w:pPr>
            <w:r>
              <w:rPr>
                <w:spacing w:val="-10"/>
                <w:w w:val="75"/>
                <w:sz w:val="25"/>
              </w:rPr>
              <w:t>-</w:t>
            </w:r>
          </w:p>
        </w:tc>
        <w:tc>
          <w:tcPr>
            <w:tcW w:w="2015" w:type="dxa"/>
          </w:tcPr>
          <w:p w14:paraId="23CDA4EA" w14:textId="77777777" w:rsidR="00E31379" w:rsidRDefault="003D0890">
            <w:pPr>
              <w:pStyle w:val="TableParagraph"/>
              <w:spacing w:before="11"/>
              <w:ind w:left="37"/>
              <w:jc w:val="center"/>
              <w:rPr>
                <w:sz w:val="25"/>
                <w:szCs w:val="25"/>
              </w:rPr>
            </w:pPr>
            <w:r>
              <w:rPr>
                <w:spacing w:val="-5"/>
                <w:w w:val="85"/>
                <w:sz w:val="25"/>
                <w:szCs w:val="25"/>
              </w:rPr>
              <w:t>ไม่มี</w:t>
            </w:r>
          </w:p>
        </w:tc>
      </w:tr>
      <w:tr w:rsidR="00E31379" w14:paraId="55652EAB" w14:textId="77777777">
        <w:trPr>
          <w:trHeight w:val="356"/>
        </w:trPr>
        <w:tc>
          <w:tcPr>
            <w:tcW w:w="564" w:type="dxa"/>
          </w:tcPr>
          <w:p w14:paraId="5EE18A49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0D82ECF6" w14:textId="77777777" w:rsidR="00E31379" w:rsidRDefault="003D0890">
            <w:pPr>
              <w:pStyle w:val="TableParagraph"/>
              <w:spacing w:before="11"/>
              <w:ind w:left="30"/>
              <w:rPr>
                <w:sz w:val="25"/>
                <w:szCs w:val="25"/>
              </w:rPr>
            </w:pPr>
            <w:r>
              <w:rPr>
                <w:spacing w:val="-2"/>
                <w:w w:val="80"/>
                <w:sz w:val="25"/>
                <w:szCs w:val="25"/>
              </w:rPr>
              <w:t>คชจ.ในการส่งหมายเรียกพยาน</w:t>
            </w:r>
          </w:p>
        </w:tc>
        <w:tc>
          <w:tcPr>
            <w:tcW w:w="1992" w:type="dxa"/>
          </w:tcPr>
          <w:p w14:paraId="72C9560E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30F75C3C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1,800.00</w:t>
            </w:r>
          </w:p>
        </w:tc>
        <w:tc>
          <w:tcPr>
            <w:tcW w:w="1896" w:type="dxa"/>
          </w:tcPr>
          <w:p w14:paraId="1C9A3B19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1,800.00</w:t>
            </w:r>
          </w:p>
        </w:tc>
        <w:tc>
          <w:tcPr>
            <w:tcW w:w="1811" w:type="dxa"/>
          </w:tcPr>
          <w:p w14:paraId="63D9E4A1" w14:textId="77777777" w:rsidR="00E31379" w:rsidRDefault="003D0890">
            <w:pPr>
              <w:pStyle w:val="TableParagraph"/>
              <w:spacing w:before="11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100.00</w:t>
            </w:r>
          </w:p>
        </w:tc>
        <w:tc>
          <w:tcPr>
            <w:tcW w:w="2015" w:type="dxa"/>
          </w:tcPr>
          <w:p w14:paraId="3924D752" w14:textId="77777777" w:rsidR="00E31379" w:rsidRDefault="003D0890">
            <w:pPr>
              <w:pStyle w:val="TableParagraph"/>
              <w:spacing w:before="11"/>
              <w:ind w:left="37"/>
              <w:jc w:val="center"/>
              <w:rPr>
                <w:sz w:val="25"/>
                <w:szCs w:val="25"/>
              </w:rPr>
            </w:pPr>
            <w:r>
              <w:rPr>
                <w:spacing w:val="-5"/>
                <w:w w:val="85"/>
                <w:sz w:val="25"/>
                <w:szCs w:val="25"/>
              </w:rPr>
              <w:t>ไม่มี</w:t>
            </w:r>
          </w:p>
        </w:tc>
      </w:tr>
      <w:tr w:rsidR="00E31379" w14:paraId="0F3CCCBE" w14:textId="77777777">
        <w:trPr>
          <w:trHeight w:val="357"/>
        </w:trPr>
        <w:tc>
          <w:tcPr>
            <w:tcW w:w="564" w:type="dxa"/>
          </w:tcPr>
          <w:p w14:paraId="25BC33B5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40187B93" w14:textId="77777777" w:rsidR="00E31379" w:rsidRDefault="003D0890">
            <w:pPr>
              <w:pStyle w:val="TableParagraph"/>
              <w:spacing w:before="11"/>
              <w:ind w:left="30"/>
              <w:rPr>
                <w:sz w:val="25"/>
                <w:szCs w:val="25"/>
              </w:rPr>
            </w:pPr>
            <w:r>
              <w:rPr>
                <w:spacing w:val="-2"/>
                <w:w w:val="85"/>
                <w:sz w:val="25"/>
                <w:szCs w:val="25"/>
              </w:rPr>
              <w:t>ค่าตอบแทนพยาน</w:t>
            </w:r>
          </w:p>
        </w:tc>
        <w:tc>
          <w:tcPr>
            <w:tcW w:w="1992" w:type="dxa"/>
          </w:tcPr>
          <w:p w14:paraId="0649818F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4CFC058B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32,900.00</w:t>
            </w:r>
          </w:p>
        </w:tc>
        <w:tc>
          <w:tcPr>
            <w:tcW w:w="1896" w:type="dxa"/>
          </w:tcPr>
          <w:p w14:paraId="7B6D80FB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32,900.00</w:t>
            </w:r>
          </w:p>
        </w:tc>
        <w:tc>
          <w:tcPr>
            <w:tcW w:w="1811" w:type="dxa"/>
          </w:tcPr>
          <w:p w14:paraId="32FA1512" w14:textId="77777777" w:rsidR="00E31379" w:rsidRDefault="003D0890">
            <w:pPr>
              <w:pStyle w:val="TableParagraph"/>
              <w:spacing w:before="11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100.00</w:t>
            </w:r>
          </w:p>
        </w:tc>
        <w:tc>
          <w:tcPr>
            <w:tcW w:w="2015" w:type="dxa"/>
          </w:tcPr>
          <w:p w14:paraId="3F071EFE" w14:textId="77777777" w:rsidR="00E31379" w:rsidRDefault="003D0890">
            <w:pPr>
              <w:pStyle w:val="TableParagraph"/>
              <w:spacing w:before="11"/>
              <w:ind w:left="37"/>
              <w:jc w:val="center"/>
              <w:rPr>
                <w:sz w:val="25"/>
                <w:szCs w:val="25"/>
              </w:rPr>
            </w:pPr>
            <w:r>
              <w:rPr>
                <w:spacing w:val="-5"/>
                <w:w w:val="85"/>
                <w:sz w:val="25"/>
                <w:szCs w:val="25"/>
              </w:rPr>
              <w:t>ไม่มี</w:t>
            </w:r>
          </w:p>
        </w:tc>
      </w:tr>
      <w:tr w:rsidR="00E31379" w14:paraId="6E3B5A2A" w14:textId="77777777">
        <w:trPr>
          <w:trHeight w:val="357"/>
        </w:trPr>
        <w:tc>
          <w:tcPr>
            <w:tcW w:w="564" w:type="dxa"/>
          </w:tcPr>
          <w:p w14:paraId="2A876007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267BBF91" w14:textId="77777777" w:rsidR="00E31379" w:rsidRDefault="003D0890">
            <w:pPr>
              <w:pStyle w:val="TableParagraph"/>
              <w:spacing w:before="12"/>
              <w:ind w:left="30"/>
              <w:rPr>
                <w:sz w:val="25"/>
                <w:szCs w:val="25"/>
              </w:rPr>
            </w:pPr>
            <w:r>
              <w:rPr>
                <w:spacing w:val="-2"/>
                <w:w w:val="80"/>
                <w:sz w:val="25"/>
                <w:szCs w:val="25"/>
              </w:rPr>
              <w:t>ค่าตอบแทนนักจิตวิทยา</w:t>
            </w:r>
          </w:p>
        </w:tc>
        <w:tc>
          <w:tcPr>
            <w:tcW w:w="1992" w:type="dxa"/>
          </w:tcPr>
          <w:p w14:paraId="7470DB0A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289005C5" w14:textId="77777777" w:rsidR="00E31379" w:rsidRDefault="003D0890">
            <w:pPr>
              <w:pStyle w:val="TableParagraph"/>
              <w:spacing w:before="12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6,900.00</w:t>
            </w:r>
          </w:p>
        </w:tc>
        <w:tc>
          <w:tcPr>
            <w:tcW w:w="1896" w:type="dxa"/>
          </w:tcPr>
          <w:p w14:paraId="383A2937" w14:textId="77777777" w:rsidR="00E31379" w:rsidRDefault="003D0890">
            <w:pPr>
              <w:pStyle w:val="TableParagraph"/>
              <w:spacing w:before="12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6,900.00</w:t>
            </w:r>
          </w:p>
        </w:tc>
        <w:tc>
          <w:tcPr>
            <w:tcW w:w="1811" w:type="dxa"/>
          </w:tcPr>
          <w:p w14:paraId="2A4BE3DF" w14:textId="77777777" w:rsidR="00E31379" w:rsidRDefault="003D0890">
            <w:pPr>
              <w:pStyle w:val="TableParagraph"/>
              <w:spacing w:before="12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100.00</w:t>
            </w:r>
          </w:p>
        </w:tc>
        <w:tc>
          <w:tcPr>
            <w:tcW w:w="2015" w:type="dxa"/>
          </w:tcPr>
          <w:p w14:paraId="3C71A107" w14:textId="77777777" w:rsidR="00E31379" w:rsidRDefault="003D0890">
            <w:pPr>
              <w:pStyle w:val="TableParagraph"/>
              <w:spacing w:before="12"/>
              <w:ind w:left="37"/>
              <w:jc w:val="center"/>
              <w:rPr>
                <w:sz w:val="25"/>
                <w:szCs w:val="25"/>
              </w:rPr>
            </w:pPr>
            <w:r>
              <w:rPr>
                <w:spacing w:val="-5"/>
                <w:w w:val="85"/>
                <w:sz w:val="25"/>
                <w:szCs w:val="25"/>
              </w:rPr>
              <w:t>ไม่มี</w:t>
            </w:r>
          </w:p>
        </w:tc>
      </w:tr>
      <w:tr w:rsidR="00E31379" w14:paraId="57298EFC" w14:textId="77777777">
        <w:trPr>
          <w:trHeight w:val="356"/>
        </w:trPr>
        <w:tc>
          <w:tcPr>
            <w:tcW w:w="564" w:type="dxa"/>
          </w:tcPr>
          <w:p w14:paraId="75FEE82D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4F1E0E58" w14:textId="77777777" w:rsidR="00E31379" w:rsidRDefault="003D0890">
            <w:pPr>
              <w:pStyle w:val="TableParagraph"/>
              <w:spacing w:before="11"/>
              <w:ind w:left="30"/>
              <w:rPr>
                <w:sz w:val="25"/>
                <w:szCs w:val="25"/>
              </w:rPr>
            </w:pPr>
            <w:r>
              <w:rPr>
                <w:spacing w:val="-2"/>
                <w:w w:val="80"/>
                <w:sz w:val="25"/>
                <w:szCs w:val="25"/>
              </w:rPr>
              <w:t>ค่าตอบแทนชันสูตรพลิกศพ</w:t>
            </w:r>
          </w:p>
        </w:tc>
        <w:tc>
          <w:tcPr>
            <w:tcW w:w="1992" w:type="dxa"/>
          </w:tcPr>
          <w:p w14:paraId="4F191385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100EAF15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41,600.00</w:t>
            </w:r>
          </w:p>
        </w:tc>
        <w:tc>
          <w:tcPr>
            <w:tcW w:w="1896" w:type="dxa"/>
          </w:tcPr>
          <w:p w14:paraId="1E5F8356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41,600.00</w:t>
            </w:r>
          </w:p>
        </w:tc>
        <w:tc>
          <w:tcPr>
            <w:tcW w:w="1811" w:type="dxa"/>
          </w:tcPr>
          <w:p w14:paraId="513E3164" w14:textId="77777777" w:rsidR="00E31379" w:rsidRDefault="003D0890">
            <w:pPr>
              <w:pStyle w:val="TableParagraph"/>
              <w:spacing w:before="11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100.00</w:t>
            </w:r>
          </w:p>
        </w:tc>
        <w:tc>
          <w:tcPr>
            <w:tcW w:w="2015" w:type="dxa"/>
          </w:tcPr>
          <w:p w14:paraId="59F9972D" w14:textId="77777777" w:rsidR="00E31379" w:rsidRDefault="003D0890">
            <w:pPr>
              <w:pStyle w:val="TableParagraph"/>
              <w:spacing w:before="11"/>
              <w:ind w:left="37"/>
              <w:jc w:val="center"/>
              <w:rPr>
                <w:sz w:val="25"/>
                <w:szCs w:val="25"/>
              </w:rPr>
            </w:pPr>
            <w:r>
              <w:rPr>
                <w:spacing w:val="-5"/>
                <w:w w:val="85"/>
                <w:sz w:val="25"/>
                <w:szCs w:val="25"/>
              </w:rPr>
              <w:t>ไม่มี</w:t>
            </w:r>
          </w:p>
        </w:tc>
      </w:tr>
      <w:tr w:rsidR="00E31379" w14:paraId="629DBC9B" w14:textId="77777777">
        <w:trPr>
          <w:trHeight w:val="357"/>
        </w:trPr>
        <w:tc>
          <w:tcPr>
            <w:tcW w:w="564" w:type="dxa"/>
          </w:tcPr>
          <w:p w14:paraId="705F3A20" w14:textId="77777777" w:rsidR="00E31379" w:rsidRDefault="003D0890">
            <w:pPr>
              <w:pStyle w:val="TableParagraph"/>
              <w:spacing w:line="299" w:lineRule="exact"/>
              <w:ind w:left="34" w:right="2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80"/>
                <w:sz w:val="25"/>
                <w:szCs w:val="25"/>
              </w:rPr>
              <w:t>รวม</w:t>
            </w:r>
          </w:p>
        </w:tc>
        <w:tc>
          <w:tcPr>
            <w:tcW w:w="5365" w:type="dxa"/>
          </w:tcPr>
          <w:p w14:paraId="1045E300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92" w:type="dxa"/>
          </w:tcPr>
          <w:p w14:paraId="642236C3" w14:textId="77777777" w:rsidR="00E31379" w:rsidRDefault="003D0890">
            <w:pPr>
              <w:pStyle w:val="TableParagraph"/>
              <w:spacing w:before="16"/>
              <w:ind w:left="669"/>
              <w:rPr>
                <w:sz w:val="25"/>
                <w:szCs w:val="25"/>
              </w:rPr>
            </w:pPr>
            <w:r>
              <w:rPr>
                <w:spacing w:val="-2"/>
                <w:w w:val="85"/>
                <w:sz w:val="25"/>
                <w:szCs w:val="25"/>
              </w:rPr>
              <w:t>ต่˚ากว่าเป้า</w:t>
            </w:r>
          </w:p>
        </w:tc>
        <w:tc>
          <w:tcPr>
            <w:tcW w:w="2316" w:type="dxa"/>
          </w:tcPr>
          <w:p w14:paraId="0F9BC6C9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1,783,300.00</w:t>
            </w:r>
          </w:p>
        </w:tc>
        <w:tc>
          <w:tcPr>
            <w:tcW w:w="1896" w:type="dxa"/>
          </w:tcPr>
          <w:p w14:paraId="6625CEBB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1,360,713.00</w:t>
            </w:r>
          </w:p>
        </w:tc>
        <w:tc>
          <w:tcPr>
            <w:tcW w:w="1811" w:type="dxa"/>
          </w:tcPr>
          <w:p w14:paraId="5378C13C" w14:textId="77777777" w:rsidR="00E31379" w:rsidRDefault="003D0890">
            <w:pPr>
              <w:pStyle w:val="TableParagraph"/>
              <w:spacing w:before="11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76.30</w:t>
            </w:r>
          </w:p>
        </w:tc>
        <w:tc>
          <w:tcPr>
            <w:tcW w:w="2015" w:type="dxa"/>
          </w:tcPr>
          <w:p w14:paraId="5A9A0AD0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859677D" w14:textId="77777777" w:rsidR="00E31379" w:rsidRDefault="00E31379">
      <w:pPr>
        <w:pStyle w:val="TableParagraph"/>
        <w:rPr>
          <w:rFonts w:ascii="Times New Roman"/>
          <w:sz w:val="26"/>
        </w:rPr>
        <w:sectPr w:rsidR="00E31379">
          <w:headerReference w:type="default" r:id="rId12"/>
          <w:pgSz w:w="16840" w:h="11910" w:orient="landscape"/>
          <w:pgMar w:top="1920" w:right="425" w:bottom="280" w:left="283" w:header="656" w:footer="0" w:gutter="0"/>
          <w:cols w:space="720"/>
        </w:sectPr>
      </w:pPr>
    </w:p>
    <w:p w14:paraId="78E416CD" w14:textId="77777777" w:rsidR="00E31379" w:rsidRDefault="00E31379">
      <w:pPr>
        <w:pStyle w:val="a3"/>
        <w:spacing w:before="6" w:after="1"/>
        <w:rPr>
          <w:rFonts w:ascii="Tahoma"/>
          <w:b/>
          <w:sz w:val="8"/>
        </w:rPr>
      </w:pPr>
    </w:p>
    <w:tbl>
      <w:tblPr>
        <w:tblStyle w:val="TableNormal"/>
        <w:tblW w:w="0" w:type="auto"/>
        <w:tblInd w:w="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365"/>
        <w:gridCol w:w="1992"/>
        <w:gridCol w:w="2316"/>
        <w:gridCol w:w="1896"/>
        <w:gridCol w:w="1811"/>
        <w:gridCol w:w="2015"/>
      </w:tblGrid>
      <w:tr w:rsidR="00E31379" w14:paraId="4C33DDFA" w14:textId="77777777">
        <w:trPr>
          <w:trHeight w:val="345"/>
        </w:trPr>
        <w:tc>
          <w:tcPr>
            <w:tcW w:w="564" w:type="dxa"/>
            <w:vMerge w:val="restart"/>
          </w:tcPr>
          <w:p w14:paraId="614BA1FE" w14:textId="77777777" w:rsidR="00E31379" w:rsidRDefault="003D0890">
            <w:pPr>
              <w:pStyle w:val="TableParagraph"/>
              <w:spacing w:before="174"/>
              <w:ind w:left="34" w:right="4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10"/>
                <w:w w:val="75"/>
                <w:sz w:val="25"/>
                <w:szCs w:val="25"/>
              </w:rPr>
              <w:t>ที่</w:t>
            </w:r>
          </w:p>
        </w:tc>
        <w:tc>
          <w:tcPr>
            <w:tcW w:w="5365" w:type="dxa"/>
            <w:vMerge w:val="restart"/>
          </w:tcPr>
          <w:p w14:paraId="2D92804A" w14:textId="77777777" w:rsidR="00E31379" w:rsidRDefault="003D0890">
            <w:pPr>
              <w:pStyle w:val="TableParagraph"/>
              <w:spacing w:before="174"/>
              <w:ind w:left="33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รายการ</w:t>
            </w:r>
          </w:p>
        </w:tc>
        <w:tc>
          <w:tcPr>
            <w:tcW w:w="1992" w:type="dxa"/>
            <w:vMerge w:val="restart"/>
          </w:tcPr>
          <w:p w14:paraId="685069C0" w14:textId="77777777" w:rsidR="00E31379" w:rsidRDefault="003D0890">
            <w:pPr>
              <w:pStyle w:val="TableParagraph"/>
              <w:spacing w:before="174"/>
              <w:ind w:left="407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7"/>
                <w:w w:val="70"/>
                <w:sz w:val="25"/>
                <w:szCs w:val="25"/>
              </w:rPr>
              <w:t>ผลการด˚าเนินงาน</w:t>
            </w:r>
          </w:p>
        </w:tc>
        <w:tc>
          <w:tcPr>
            <w:tcW w:w="2316" w:type="dxa"/>
            <w:vMerge w:val="restart"/>
          </w:tcPr>
          <w:p w14:paraId="6FF5E6E7" w14:textId="77777777" w:rsidR="00E31379" w:rsidRDefault="003D0890">
            <w:pPr>
              <w:pStyle w:val="TableParagraph"/>
              <w:spacing w:before="174"/>
              <w:ind w:left="510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งบประมาณที่ได้รับ</w:t>
            </w:r>
          </w:p>
        </w:tc>
        <w:tc>
          <w:tcPr>
            <w:tcW w:w="1896" w:type="dxa"/>
            <w:vMerge w:val="restart"/>
          </w:tcPr>
          <w:p w14:paraId="47A82B4C" w14:textId="77777777" w:rsidR="00E31379" w:rsidRDefault="003D0890">
            <w:pPr>
              <w:pStyle w:val="TableParagraph"/>
              <w:spacing w:before="174"/>
              <w:ind w:left="463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ผลการเบิกจ่าย</w:t>
            </w:r>
          </w:p>
        </w:tc>
        <w:tc>
          <w:tcPr>
            <w:tcW w:w="1811" w:type="dxa"/>
            <w:vMerge w:val="restart"/>
          </w:tcPr>
          <w:p w14:paraId="1991D45C" w14:textId="77777777" w:rsidR="00E31379" w:rsidRDefault="003D0890">
            <w:pPr>
              <w:pStyle w:val="TableParagraph"/>
              <w:spacing w:before="174"/>
              <w:ind w:left="437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5"/>
                <w:sz w:val="25"/>
                <w:szCs w:val="25"/>
              </w:rPr>
              <w:t>คิดเป็นร้อยละ</w:t>
            </w:r>
          </w:p>
        </w:tc>
        <w:tc>
          <w:tcPr>
            <w:tcW w:w="2015" w:type="dxa"/>
            <w:tcBorders>
              <w:bottom w:val="nil"/>
            </w:tcBorders>
          </w:tcPr>
          <w:p w14:paraId="0A8C876C" w14:textId="77777777" w:rsidR="00E31379" w:rsidRDefault="003D0890">
            <w:pPr>
              <w:pStyle w:val="TableParagraph"/>
              <w:spacing w:line="301" w:lineRule="exact"/>
              <w:ind w:left="37" w:right="8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ปัญหา/อุปสรรค</w:t>
            </w:r>
          </w:p>
        </w:tc>
      </w:tr>
      <w:tr w:rsidR="00E31379" w14:paraId="08EA4067" w14:textId="77777777">
        <w:trPr>
          <w:trHeight w:val="368"/>
        </w:trPr>
        <w:tc>
          <w:tcPr>
            <w:tcW w:w="564" w:type="dxa"/>
            <w:vMerge/>
            <w:tcBorders>
              <w:top w:val="nil"/>
            </w:tcBorders>
          </w:tcPr>
          <w:p w14:paraId="7CD78BF2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14:paraId="7420B1BB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254F45A7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 w14:paraId="6D2FCEBD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E1B15E7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502438D3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14:paraId="18A4E4CD" w14:textId="77777777" w:rsidR="00E31379" w:rsidRDefault="003D0890">
            <w:pPr>
              <w:pStyle w:val="TableParagraph"/>
              <w:spacing w:before="10"/>
              <w:ind w:left="37" w:right="10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แนวทางการแก้ไข</w:t>
            </w:r>
          </w:p>
        </w:tc>
      </w:tr>
      <w:tr w:rsidR="00E31379" w14:paraId="69FA7E09" w14:textId="77777777">
        <w:trPr>
          <w:trHeight w:val="357"/>
        </w:trPr>
        <w:tc>
          <w:tcPr>
            <w:tcW w:w="564" w:type="dxa"/>
          </w:tcPr>
          <w:p w14:paraId="1DB55E2D" w14:textId="77777777" w:rsidR="00E31379" w:rsidRDefault="003D0890">
            <w:pPr>
              <w:pStyle w:val="TableParagraph"/>
              <w:spacing w:before="11"/>
              <w:ind w:left="34"/>
              <w:jc w:val="center"/>
              <w:rPr>
                <w:sz w:val="25"/>
              </w:rPr>
            </w:pPr>
            <w:r>
              <w:rPr>
                <w:spacing w:val="-10"/>
                <w:w w:val="70"/>
                <w:sz w:val="25"/>
              </w:rPr>
              <w:t>2</w:t>
            </w:r>
          </w:p>
        </w:tc>
        <w:tc>
          <w:tcPr>
            <w:tcW w:w="5365" w:type="dxa"/>
          </w:tcPr>
          <w:p w14:paraId="51EAA503" w14:textId="77777777" w:rsidR="00E31379" w:rsidRDefault="003D0890">
            <w:pPr>
              <w:pStyle w:val="TableParagraph"/>
              <w:spacing w:line="285" w:lineRule="exact"/>
              <w:ind w:left="30"/>
              <w:rPr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60"/>
                <w:sz w:val="25"/>
                <w:szCs w:val="25"/>
              </w:rPr>
              <w:t>โครงการ</w:t>
            </w:r>
            <w:r>
              <w:rPr>
                <w:rFonts w:ascii="Tahoma" w:eastAsia="Tahoma" w:hAnsi="Tahoma" w:cs="Tahoma"/>
                <w:b/>
                <w:bCs/>
                <w:spacing w:val="-7"/>
                <w:w w:val="80"/>
                <w:sz w:val="25"/>
                <w:szCs w:val="25"/>
              </w:rPr>
              <w:t xml:space="preserve"> </w:t>
            </w:r>
            <w:r>
              <w:rPr>
                <w:spacing w:val="-2"/>
                <w:w w:val="80"/>
                <w:sz w:val="25"/>
                <w:szCs w:val="25"/>
              </w:rPr>
              <w:t>รณรงค์ป้องกันและแก้ไขปัญหาบัติเหตุ</w:t>
            </w:r>
          </w:p>
        </w:tc>
        <w:tc>
          <w:tcPr>
            <w:tcW w:w="1992" w:type="dxa"/>
          </w:tcPr>
          <w:p w14:paraId="31C93490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0EF2554D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26,090.00</w:t>
            </w:r>
          </w:p>
        </w:tc>
        <w:tc>
          <w:tcPr>
            <w:tcW w:w="1896" w:type="dxa"/>
          </w:tcPr>
          <w:p w14:paraId="01BF2E6A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26,090.00</w:t>
            </w:r>
          </w:p>
        </w:tc>
        <w:tc>
          <w:tcPr>
            <w:tcW w:w="1811" w:type="dxa"/>
          </w:tcPr>
          <w:p w14:paraId="1E6437E8" w14:textId="77777777" w:rsidR="00E31379" w:rsidRDefault="003D0890">
            <w:pPr>
              <w:pStyle w:val="TableParagraph"/>
              <w:spacing w:before="11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100.00</w:t>
            </w:r>
          </w:p>
        </w:tc>
        <w:tc>
          <w:tcPr>
            <w:tcW w:w="2015" w:type="dxa"/>
          </w:tcPr>
          <w:p w14:paraId="05C176E2" w14:textId="77777777" w:rsidR="00E31379" w:rsidRDefault="003D0890">
            <w:pPr>
              <w:pStyle w:val="TableParagraph"/>
              <w:spacing w:before="11"/>
              <w:ind w:left="37"/>
              <w:jc w:val="center"/>
              <w:rPr>
                <w:sz w:val="25"/>
                <w:szCs w:val="25"/>
              </w:rPr>
            </w:pPr>
            <w:r>
              <w:rPr>
                <w:spacing w:val="-5"/>
                <w:w w:val="85"/>
                <w:sz w:val="25"/>
                <w:szCs w:val="25"/>
              </w:rPr>
              <w:t>ไม่มี</w:t>
            </w:r>
          </w:p>
        </w:tc>
      </w:tr>
      <w:tr w:rsidR="00E31379" w14:paraId="772D0F7B" w14:textId="77777777">
        <w:trPr>
          <w:trHeight w:val="357"/>
        </w:trPr>
        <w:tc>
          <w:tcPr>
            <w:tcW w:w="564" w:type="dxa"/>
          </w:tcPr>
          <w:p w14:paraId="49C2197A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365840FA" w14:textId="77777777" w:rsidR="00E31379" w:rsidRDefault="003D0890">
            <w:pPr>
              <w:pStyle w:val="TableParagraph"/>
              <w:spacing w:before="11"/>
              <w:ind w:left="30"/>
              <w:rPr>
                <w:sz w:val="25"/>
                <w:szCs w:val="25"/>
              </w:rPr>
            </w:pPr>
            <w:r>
              <w:rPr>
                <w:spacing w:val="-2"/>
                <w:w w:val="80"/>
                <w:sz w:val="25"/>
                <w:szCs w:val="25"/>
              </w:rPr>
              <w:t>ทางถนนช่วงเทศกาลส˚าคัญ</w:t>
            </w:r>
          </w:p>
        </w:tc>
        <w:tc>
          <w:tcPr>
            <w:tcW w:w="1992" w:type="dxa"/>
          </w:tcPr>
          <w:p w14:paraId="72C1809F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047050BF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6" w:type="dxa"/>
          </w:tcPr>
          <w:p w14:paraId="63D661F6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1" w:type="dxa"/>
          </w:tcPr>
          <w:p w14:paraId="32790B83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5" w:type="dxa"/>
          </w:tcPr>
          <w:p w14:paraId="68BB5EB4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31379" w14:paraId="5CFBA4A3" w14:textId="77777777">
        <w:trPr>
          <w:trHeight w:val="356"/>
        </w:trPr>
        <w:tc>
          <w:tcPr>
            <w:tcW w:w="564" w:type="dxa"/>
          </w:tcPr>
          <w:p w14:paraId="16B7D7B3" w14:textId="77777777" w:rsidR="00E31379" w:rsidRDefault="003D0890">
            <w:pPr>
              <w:pStyle w:val="TableParagraph"/>
              <w:spacing w:line="299" w:lineRule="exact"/>
              <w:ind w:left="34" w:right="2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80"/>
                <w:sz w:val="25"/>
                <w:szCs w:val="25"/>
              </w:rPr>
              <w:t>รวม</w:t>
            </w:r>
          </w:p>
        </w:tc>
        <w:tc>
          <w:tcPr>
            <w:tcW w:w="5365" w:type="dxa"/>
          </w:tcPr>
          <w:p w14:paraId="25DAA4CD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92" w:type="dxa"/>
          </w:tcPr>
          <w:p w14:paraId="4FF11DD8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7012CB58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26,090.00</w:t>
            </w:r>
          </w:p>
        </w:tc>
        <w:tc>
          <w:tcPr>
            <w:tcW w:w="1896" w:type="dxa"/>
          </w:tcPr>
          <w:p w14:paraId="1C0FF40B" w14:textId="77777777" w:rsidR="00E31379" w:rsidRDefault="003D0890">
            <w:pPr>
              <w:pStyle w:val="TableParagraph"/>
              <w:spacing w:before="11"/>
              <w:ind w:right="70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26,090.00</w:t>
            </w:r>
          </w:p>
        </w:tc>
        <w:tc>
          <w:tcPr>
            <w:tcW w:w="1811" w:type="dxa"/>
          </w:tcPr>
          <w:p w14:paraId="2B121440" w14:textId="77777777" w:rsidR="00E31379" w:rsidRDefault="003D0890">
            <w:pPr>
              <w:pStyle w:val="TableParagraph"/>
              <w:spacing w:before="11"/>
              <w:ind w:right="68"/>
              <w:jc w:val="right"/>
              <w:rPr>
                <w:sz w:val="25"/>
              </w:rPr>
            </w:pPr>
            <w:r>
              <w:rPr>
                <w:spacing w:val="-2"/>
                <w:w w:val="70"/>
                <w:sz w:val="25"/>
              </w:rPr>
              <w:t>100.00</w:t>
            </w:r>
          </w:p>
        </w:tc>
        <w:tc>
          <w:tcPr>
            <w:tcW w:w="2015" w:type="dxa"/>
          </w:tcPr>
          <w:p w14:paraId="6F9FB550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CE7F4AE" w14:textId="77777777" w:rsidR="00E31379" w:rsidRDefault="00E31379">
      <w:pPr>
        <w:pStyle w:val="a3"/>
        <w:rPr>
          <w:rFonts w:ascii="Tahoma"/>
          <w:b/>
          <w:sz w:val="25"/>
        </w:rPr>
      </w:pPr>
    </w:p>
    <w:p w14:paraId="29A28D88" w14:textId="77777777" w:rsidR="00E31379" w:rsidRDefault="00E31379">
      <w:pPr>
        <w:pStyle w:val="a3"/>
        <w:spacing w:before="142"/>
        <w:rPr>
          <w:rFonts w:ascii="Tahoma"/>
          <w:b/>
          <w:sz w:val="25"/>
        </w:rPr>
      </w:pPr>
    </w:p>
    <w:p w14:paraId="5C1C5779" w14:textId="77777777" w:rsidR="00E31379" w:rsidRDefault="003D0890">
      <w:pPr>
        <w:ind w:right="2429"/>
        <w:jc w:val="right"/>
        <w:rPr>
          <w:rFonts w:ascii="Tahoma" w:eastAsia="Tahoma" w:hAnsi="Tahoma" w:cs="Tahoma"/>
          <w:b/>
          <w:bCs/>
          <w:sz w:val="25"/>
          <w:szCs w:val="25"/>
        </w:rPr>
      </w:pPr>
      <w:r>
        <w:rPr>
          <w:rFonts w:ascii="Tahoma" w:eastAsia="Tahoma" w:hAnsi="Tahoma" w:cs="Tahoma"/>
          <w:b/>
          <w:noProof/>
          <w:sz w:val="25"/>
          <w:szCs w:val="25"/>
        </w:rPr>
        <w:drawing>
          <wp:anchor distT="0" distB="0" distL="0" distR="0" simplePos="0" relativeHeight="15732224" behindDoc="0" locked="0" layoutInCell="1" allowOverlap="1" wp14:anchorId="23862ADE" wp14:editId="6D274DE7">
            <wp:simplePos x="0" y="0"/>
            <wp:positionH relativeFrom="page">
              <wp:posOffset>8236411</wp:posOffset>
            </wp:positionH>
            <wp:positionV relativeFrom="paragraph">
              <wp:posOffset>319773</wp:posOffset>
            </wp:positionV>
            <wp:extent cx="607752" cy="51091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52" cy="51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bCs/>
          <w:spacing w:val="-2"/>
          <w:w w:val="70"/>
          <w:sz w:val="25"/>
          <w:szCs w:val="25"/>
        </w:rPr>
        <w:t>ตรวจแล้วถูกต้อง</w:t>
      </w:r>
    </w:p>
    <w:p w14:paraId="46549838" w14:textId="77777777" w:rsidR="00E31379" w:rsidRDefault="00E31379">
      <w:pPr>
        <w:pStyle w:val="a3"/>
        <w:rPr>
          <w:rFonts w:ascii="Tahoma"/>
          <w:b/>
          <w:sz w:val="20"/>
        </w:rPr>
      </w:pPr>
    </w:p>
    <w:p w14:paraId="36607F53" w14:textId="77777777" w:rsidR="00E31379" w:rsidRDefault="00E31379">
      <w:pPr>
        <w:pStyle w:val="a3"/>
        <w:rPr>
          <w:rFonts w:ascii="Tahoma"/>
          <w:b/>
          <w:sz w:val="20"/>
        </w:rPr>
      </w:pPr>
    </w:p>
    <w:p w14:paraId="2F016AF8" w14:textId="77777777" w:rsidR="00E31379" w:rsidRDefault="00E31379">
      <w:pPr>
        <w:pStyle w:val="a3"/>
        <w:spacing w:before="95" w:after="1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11614" w:type="dxa"/>
        <w:tblLayout w:type="fixed"/>
        <w:tblLook w:val="01E0" w:firstRow="1" w:lastRow="1" w:firstColumn="1" w:lastColumn="1" w:noHBand="0" w:noVBand="0"/>
      </w:tblPr>
      <w:tblGrid>
        <w:gridCol w:w="2453"/>
      </w:tblGrid>
      <w:tr w:rsidR="00E31379" w14:paraId="717F7B41" w14:textId="77777777">
        <w:trPr>
          <w:trHeight w:val="337"/>
        </w:trPr>
        <w:tc>
          <w:tcPr>
            <w:tcW w:w="2453" w:type="dxa"/>
          </w:tcPr>
          <w:p w14:paraId="6471816F" w14:textId="77777777" w:rsidR="00E31379" w:rsidRDefault="003D0890">
            <w:pPr>
              <w:pStyle w:val="TableParagraph"/>
              <w:spacing w:before="6"/>
              <w:ind w:left="50"/>
              <w:rPr>
                <w:sz w:val="25"/>
                <w:szCs w:val="25"/>
              </w:rPr>
            </w:pPr>
            <w:r>
              <w:rPr>
                <w:spacing w:val="-2"/>
                <w:w w:val="80"/>
                <w:sz w:val="25"/>
                <w:szCs w:val="25"/>
              </w:rPr>
              <w:t>พ.ต.อ.</w:t>
            </w:r>
          </w:p>
        </w:tc>
      </w:tr>
      <w:tr w:rsidR="00E31379" w14:paraId="4F21C52D" w14:textId="77777777">
        <w:trPr>
          <w:trHeight w:val="374"/>
        </w:trPr>
        <w:tc>
          <w:tcPr>
            <w:tcW w:w="2453" w:type="dxa"/>
          </w:tcPr>
          <w:p w14:paraId="42A85716" w14:textId="77777777" w:rsidR="00E31379" w:rsidRDefault="003D0890">
            <w:pPr>
              <w:pStyle w:val="TableParagraph"/>
              <w:spacing w:before="46"/>
              <w:ind w:left="609"/>
              <w:rPr>
                <w:sz w:val="25"/>
                <w:szCs w:val="25"/>
              </w:rPr>
            </w:pPr>
            <w:r>
              <w:rPr>
                <w:w w:val="75"/>
                <w:sz w:val="25"/>
                <w:szCs w:val="25"/>
              </w:rPr>
              <w:t>(สุรเชษฐ์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-2"/>
                <w:w w:val="75"/>
                <w:sz w:val="25"/>
                <w:szCs w:val="25"/>
              </w:rPr>
              <w:t>สุวรรณนพมาศ)</w:t>
            </w:r>
          </w:p>
        </w:tc>
      </w:tr>
      <w:tr w:rsidR="00E31379" w14:paraId="669132C5" w14:textId="77777777">
        <w:trPr>
          <w:trHeight w:val="335"/>
        </w:trPr>
        <w:tc>
          <w:tcPr>
            <w:tcW w:w="2453" w:type="dxa"/>
          </w:tcPr>
          <w:p w14:paraId="5D96358C" w14:textId="77777777" w:rsidR="00E31379" w:rsidRDefault="003D0890">
            <w:pPr>
              <w:pStyle w:val="TableParagraph"/>
              <w:spacing w:before="43" w:line="272" w:lineRule="exact"/>
              <w:ind w:left="978"/>
              <w:rPr>
                <w:sz w:val="25"/>
                <w:szCs w:val="25"/>
              </w:rPr>
            </w:pPr>
            <w:r>
              <w:rPr>
                <w:spacing w:val="-2"/>
                <w:w w:val="80"/>
                <w:sz w:val="25"/>
                <w:szCs w:val="25"/>
              </w:rPr>
              <w:t>ผกก.สภ.รัตภูมิ</w:t>
            </w:r>
          </w:p>
        </w:tc>
      </w:tr>
    </w:tbl>
    <w:p w14:paraId="6B559385" w14:textId="77777777" w:rsidR="00E31379" w:rsidRDefault="00E31379">
      <w:pPr>
        <w:pStyle w:val="TableParagraph"/>
        <w:spacing w:line="272" w:lineRule="exact"/>
        <w:rPr>
          <w:sz w:val="25"/>
          <w:szCs w:val="25"/>
        </w:rPr>
        <w:sectPr w:rsidR="00E31379">
          <w:pgSz w:w="16840" w:h="11910" w:orient="landscape"/>
          <w:pgMar w:top="1920" w:right="425" w:bottom="280" w:left="283" w:header="656" w:footer="0" w:gutter="0"/>
          <w:cols w:space="720"/>
        </w:sectPr>
      </w:pPr>
    </w:p>
    <w:tbl>
      <w:tblPr>
        <w:tblStyle w:val="TableNormal"/>
        <w:tblW w:w="0" w:type="auto"/>
        <w:tblInd w:w="5338" w:type="dxa"/>
        <w:tblLayout w:type="fixed"/>
        <w:tblLook w:val="01E0" w:firstRow="1" w:lastRow="1" w:firstColumn="1" w:lastColumn="1" w:noHBand="0" w:noVBand="0"/>
      </w:tblPr>
      <w:tblGrid>
        <w:gridCol w:w="5449"/>
      </w:tblGrid>
      <w:tr w:rsidR="00E31379" w14:paraId="76290ED7" w14:textId="77777777">
        <w:trPr>
          <w:trHeight w:val="403"/>
        </w:trPr>
        <w:tc>
          <w:tcPr>
            <w:tcW w:w="5449" w:type="dxa"/>
          </w:tcPr>
          <w:p w14:paraId="4D093AFE" w14:textId="77777777" w:rsidR="00E31379" w:rsidRDefault="003D0890">
            <w:pPr>
              <w:pStyle w:val="TableParagraph"/>
              <w:spacing w:line="316" w:lineRule="exact"/>
              <w:ind w:left="46" w:right="52"/>
              <w:jc w:val="center"/>
              <w:rPr>
                <w:rFonts w:ascii="Tahoma" w:eastAsia="Tahoma" w:hAnsi="Tahoma" w:cs="Tahoma"/>
                <w:b/>
                <w:bCs/>
                <w:sz w:val="29"/>
                <w:szCs w:val="29"/>
              </w:rPr>
            </w:pPr>
            <w:r>
              <w:rPr>
                <w:rFonts w:ascii="Tahoma" w:eastAsia="Tahoma" w:hAnsi="Tahoma" w:cs="Tahoma"/>
                <w:b/>
                <w:bCs/>
                <w:spacing w:val="4"/>
                <w:w w:val="55"/>
                <w:sz w:val="29"/>
                <w:szCs w:val="29"/>
              </w:rPr>
              <w:lastRenderedPageBreak/>
              <w:t>รายงานผลการใช้จ่ายงบประมาณ</w:t>
            </w:r>
            <w:r>
              <w:rPr>
                <w:rFonts w:ascii="Tahoma" w:eastAsia="Tahoma" w:hAnsi="Tahoma" w:cs="Tahoma"/>
                <w:b/>
                <w:bCs/>
                <w:spacing w:val="-1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2"/>
                <w:w w:val="65"/>
                <w:sz w:val="29"/>
                <w:szCs w:val="29"/>
              </w:rPr>
              <w:t>สถานีต˚ารวจภูธรรัตภูมิ</w:t>
            </w:r>
          </w:p>
        </w:tc>
      </w:tr>
      <w:tr w:rsidR="00E31379" w14:paraId="398A514F" w14:textId="77777777">
        <w:trPr>
          <w:trHeight w:val="467"/>
        </w:trPr>
        <w:tc>
          <w:tcPr>
            <w:tcW w:w="5449" w:type="dxa"/>
          </w:tcPr>
          <w:p w14:paraId="202B55E1" w14:textId="77777777" w:rsidR="00E31379" w:rsidRDefault="003D0890">
            <w:pPr>
              <w:pStyle w:val="TableParagraph"/>
              <w:spacing w:before="42"/>
              <w:ind w:left="46" w:right="46"/>
              <w:jc w:val="center"/>
              <w:rPr>
                <w:rFonts w:ascii="Tahoma" w:eastAsia="Tahoma" w:hAnsi="Tahoma" w:cs="Tahoma"/>
                <w:b/>
                <w:bCs/>
                <w:sz w:val="29"/>
                <w:szCs w:val="29"/>
              </w:rPr>
            </w:pP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ประจ˚าปีงบประมาณ</w:t>
            </w:r>
            <w:r>
              <w:rPr>
                <w:rFonts w:ascii="Tahoma" w:eastAsia="Tahoma" w:hAnsi="Tahoma" w:cs="Tahoma"/>
                <w:b/>
                <w:bCs/>
                <w:spacing w:val="-35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พ.ศ.</w:t>
            </w:r>
            <w:r>
              <w:rPr>
                <w:rFonts w:ascii="Tahoma" w:eastAsia="Tahoma" w:hAnsi="Tahoma" w:cs="Tahoma"/>
                <w:b/>
                <w:bCs/>
                <w:spacing w:val="-3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2568</w:t>
            </w:r>
            <w:r>
              <w:rPr>
                <w:rFonts w:ascii="Tahoma" w:eastAsia="Tahoma" w:hAnsi="Tahoma" w:cs="Tahoma"/>
                <w:b/>
                <w:bCs/>
                <w:spacing w:val="18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ตั้งแต่</w:t>
            </w:r>
            <w:r>
              <w:rPr>
                <w:rFonts w:ascii="Tahoma" w:eastAsia="Tahoma" w:hAnsi="Tahoma" w:cs="Tahoma"/>
                <w:b/>
                <w:bCs/>
                <w:spacing w:val="19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1</w:t>
            </w:r>
            <w:r>
              <w:rPr>
                <w:rFonts w:ascii="Tahoma" w:eastAsia="Tahoma" w:hAnsi="Tahoma" w:cs="Tahoma"/>
                <w:b/>
                <w:bCs/>
                <w:spacing w:val="-33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ต.ค.67</w:t>
            </w:r>
            <w:r>
              <w:rPr>
                <w:rFonts w:ascii="Tahoma" w:eastAsia="Tahoma" w:hAnsi="Tahoma" w:cs="Tahoma"/>
                <w:b/>
                <w:bCs/>
                <w:spacing w:val="-35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-</w:t>
            </w:r>
            <w:r>
              <w:rPr>
                <w:rFonts w:ascii="Tahoma" w:eastAsia="Tahoma" w:hAnsi="Tahoma" w:cs="Tahoma"/>
                <w:b/>
                <w:bCs/>
                <w:spacing w:val="-35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31</w:t>
            </w:r>
            <w:r>
              <w:rPr>
                <w:rFonts w:ascii="Tahoma" w:eastAsia="Tahoma" w:hAnsi="Tahoma" w:cs="Tahoma"/>
                <w:b/>
                <w:bCs/>
                <w:spacing w:val="-3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มี.ค.68</w:t>
            </w:r>
            <w:r>
              <w:rPr>
                <w:rFonts w:ascii="Tahoma" w:eastAsia="Tahoma" w:hAnsi="Tahoma" w:cs="Tahoma"/>
                <w:b/>
                <w:bCs/>
                <w:spacing w:val="-3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(6</w:t>
            </w:r>
            <w:r>
              <w:rPr>
                <w:rFonts w:ascii="Tahoma" w:eastAsia="Tahoma" w:hAnsi="Tahoma" w:cs="Tahoma"/>
                <w:b/>
                <w:bCs/>
                <w:spacing w:val="-35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2"/>
                <w:w w:val="55"/>
                <w:sz w:val="29"/>
                <w:szCs w:val="29"/>
              </w:rPr>
              <w:t>เดือน)</w:t>
            </w:r>
          </w:p>
        </w:tc>
      </w:tr>
      <w:tr w:rsidR="00E31379" w14:paraId="586C1F9F" w14:textId="77777777">
        <w:trPr>
          <w:trHeight w:val="394"/>
        </w:trPr>
        <w:tc>
          <w:tcPr>
            <w:tcW w:w="5449" w:type="dxa"/>
          </w:tcPr>
          <w:p w14:paraId="0A5E22DD" w14:textId="77777777" w:rsidR="00E31379" w:rsidRDefault="003D0890">
            <w:pPr>
              <w:pStyle w:val="TableParagraph"/>
              <w:spacing w:before="32" w:line="342" w:lineRule="exact"/>
              <w:ind w:left="52" w:right="6"/>
              <w:jc w:val="center"/>
              <w:rPr>
                <w:rFonts w:ascii="Tahoma" w:eastAsia="Tahoma" w:hAnsi="Tahoma" w:cs="Tahoma"/>
                <w:b/>
                <w:bCs/>
                <w:sz w:val="29"/>
                <w:szCs w:val="29"/>
              </w:rPr>
            </w:pP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ข้อมูล</w:t>
            </w:r>
            <w:r>
              <w:rPr>
                <w:rFonts w:ascii="Tahoma" w:eastAsia="Tahoma" w:hAnsi="Tahoma" w:cs="Tahoma"/>
                <w:b/>
                <w:bCs/>
                <w:spacing w:val="-14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ณ</w:t>
            </w:r>
            <w:r>
              <w:rPr>
                <w:rFonts w:ascii="Tahoma" w:eastAsia="Tahoma" w:hAnsi="Tahoma" w:cs="Tahoma"/>
                <w:b/>
                <w:bCs/>
                <w:spacing w:val="-13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วันที่</w:t>
            </w:r>
            <w:r>
              <w:rPr>
                <w:rFonts w:ascii="Tahoma" w:eastAsia="Tahoma" w:hAnsi="Tahoma" w:cs="Tahoma"/>
                <w:b/>
                <w:bCs/>
                <w:spacing w:val="-15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31</w:t>
            </w:r>
            <w:r>
              <w:rPr>
                <w:rFonts w:ascii="Tahoma" w:eastAsia="Tahoma" w:hAnsi="Tahoma" w:cs="Tahoma"/>
                <w:b/>
                <w:bCs/>
                <w:spacing w:val="-13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มีนาคม</w:t>
            </w:r>
            <w:r>
              <w:rPr>
                <w:rFonts w:ascii="Tahoma" w:eastAsia="Tahoma" w:hAnsi="Tahoma" w:cs="Tahoma"/>
                <w:b/>
                <w:bCs/>
                <w:spacing w:val="-15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55"/>
                <w:sz w:val="29"/>
                <w:szCs w:val="29"/>
              </w:rPr>
              <w:t>พ.ศ.</w:t>
            </w:r>
            <w:r>
              <w:rPr>
                <w:rFonts w:ascii="Tahoma" w:eastAsia="Tahoma" w:hAnsi="Tahoma" w:cs="Tahoma"/>
                <w:b/>
                <w:bCs/>
                <w:spacing w:val="-13"/>
                <w:sz w:val="29"/>
                <w:szCs w:val="29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4"/>
                <w:w w:val="55"/>
                <w:sz w:val="29"/>
                <w:szCs w:val="29"/>
              </w:rPr>
              <w:t>2568</w:t>
            </w:r>
          </w:p>
        </w:tc>
      </w:tr>
    </w:tbl>
    <w:p w14:paraId="4705FE76" w14:textId="77777777" w:rsidR="00E31379" w:rsidRDefault="00E31379">
      <w:pPr>
        <w:pStyle w:val="a3"/>
        <w:spacing w:before="9"/>
        <w:rPr>
          <w:rFonts w:ascii="Tahoma"/>
          <w:b/>
          <w:sz w:val="9"/>
        </w:rPr>
      </w:pPr>
    </w:p>
    <w:tbl>
      <w:tblPr>
        <w:tblStyle w:val="TableNormal"/>
        <w:tblW w:w="0" w:type="auto"/>
        <w:tblInd w:w="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365"/>
        <w:gridCol w:w="1992"/>
        <w:gridCol w:w="2316"/>
        <w:gridCol w:w="1896"/>
        <w:gridCol w:w="1811"/>
        <w:gridCol w:w="2015"/>
      </w:tblGrid>
      <w:tr w:rsidR="00E31379" w14:paraId="027AD59F" w14:textId="77777777">
        <w:trPr>
          <w:trHeight w:val="393"/>
        </w:trPr>
        <w:tc>
          <w:tcPr>
            <w:tcW w:w="564" w:type="dxa"/>
            <w:vMerge w:val="restart"/>
          </w:tcPr>
          <w:p w14:paraId="4BFFDDB1" w14:textId="77777777" w:rsidR="00E31379" w:rsidRDefault="003D0890">
            <w:pPr>
              <w:pStyle w:val="TableParagraph"/>
              <w:spacing w:before="222"/>
              <w:ind w:left="34" w:right="4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10"/>
                <w:w w:val="75"/>
                <w:sz w:val="25"/>
                <w:szCs w:val="25"/>
              </w:rPr>
              <w:t>ที่</w:t>
            </w:r>
          </w:p>
        </w:tc>
        <w:tc>
          <w:tcPr>
            <w:tcW w:w="5365" w:type="dxa"/>
            <w:vMerge w:val="restart"/>
          </w:tcPr>
          <w:p w14:paraId="31E8AD90" w14:textId="77777777" w:rsidR="00E31379" w:rsidRDefault="003D0890">
            <w:pPr>
              <w:pStyle w:val="TableParagraph"/>
              <w:spacing w:before="222"/>
              <w:ind w:left="33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รายการ</w:t>
            </w:r>
          </w:p>
        </w:tc>
        <w:tc>
          <w:tcPr>
            <w:tcW w:w="1992" w:type="dxa"/>
            <w:vMerge w:val="restart"/>
          </w:tcPr>
          <w:p w14:paraId="4657341F" w14:textId="77777777" w:rsidR="00E31379" w:rsidRDefault="003D0890">
            <w:pPr>
              <w:pStyle w:val="TableParagraph"/>
              <w:spacing w:before="222"/>
              <w:ind w:left="407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7"/>
                <w:w w:val="70"/>
                <w:sz w:val="25"/>
                <w:szCs w:val="25"/>
              </w:rPr>
              <w:t>ผลการด˚าเนินงาน</w:t>
            </w:r>
          </w:p>
        </w:tc>
        <w:tc>
          <w:tcPr>
            <w:tcW w:w="2316" w:type="dxa"/>
            <w:vMerge w:val="restart"/>
          </w:tcPr>
          <w:p w14:paraId="1A7755B1" w14:textId="77777777" w:rsidR="00E31379" w:rsidRDefault="003D0890">
            <w:pPr>
              <w:pStyle w:val="TableParagraph"/>
              <w:spacing w:before="222"/>
              <w:ind w:left="510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งบประมาณที่ได้รับ</w:t>
            </w:r>
          </w:p>
        </w:tc>
        <w:tc>
          <w:tcPr>
            <w:tcW w:w="1896" w:type="dxa"/>
            <w:vMerge w:val="restart"/>
          </w:tcPr>
          <w:p w14:paraId="6F1F2544" w14:textId="77777777" w:rsidR="00E31379" w:rsidRDefault="003D0890">
            <w:pPr>
              <w:pStyle w:val="TableParagraph"/>
              <w:spacing w:before="222"/>
              <w:ind w:left="463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ผลการเบิกจ่าย</w:t>
            </w:r>
          </w:p>
        </w:tc>
        <w:tc>
          <w:tcPr>
            <w:tcW w:w="1811" w:type="dxa"/>
            <w:vMerge w:val="restart"/>
          </w:tcPr>
          <w:p w14:paraId="18E583DD" w14:textId="77777777" w:rsidR="00E31379" w:rsidRDefault="003D0890">
            <w:pPr>
              <w:pStyle w:val="TableParagraph"/>
              <w:spacing w:before="222"/>
              <w:ind w:left="437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5"/>
                <w:sz w:val="25"/>
                <w:szCs w:val="25"/>
              </w:rPr>
              <w:t>คิดเป็นร้อยละ</w:t>
            </w:r>
          </w:p>
        </w:tc>
        <w:tc>
          <w:tcPr>
            <w:tcW w:w="2015" w:type="dxa"/>
            <w:tcBorders>
              <w:bottom w:val="nil"/>
            </w:tcBorders>
          </w:tcPr>
          <w:p w14:paraId="380066F7" w14:textId="77777777" w:rsidR="00E31379" w:rsidRDefault="003D0890">
            <w:pPr>
              <w:pStyle w:val="TableParagraph"/>
              <w:spacing w:before="23"/>
              <w:ind w:left="37" w:right="8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ปัญหา/อุปสรรค</w:t>
            </w:r>
          </w:p>
        </w:tc>
      </w:tr>
      <w:tr w:rsidR="00E31379" w14:paraId="21FEB73A" w14:textId="77777777">
        <w:trPr>
          <w:trHeight w:val="416"/>
        </w:trPr>
        <w:tc>
          <w:tcPr>
            <w:tcW w:w="564" w:type="dxa"/>
            <w:vMerge/>
            <w:tcBorders>
              <w:top w:val="nil"/>
            </w:tcBorders>
          </w:tcPr>
          <w:p w14:paraId="3D61D79B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14:paraId="6D991A8B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14:paraId="259C310C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</w:tcPr>
          <w:p w14:paraId="74125839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7ECF6BC1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7665BE6D" w14:textId="77777777" w:rsidR="00E31379" w:rsidRDefault="00E31379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14:paraId="38474A6B" w14:textId="77777777" w:rsidR="00E31379" w:rsidRDefault="003D0890">
            <w:pPr>
              <w:pStyle w:val="TableParagraph"/>
              <w:spacing w:before="34"/>
              <w:ind w:left="37" w:right="10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5"/>
                <w:szCs w:val="25"/>
              </w:rPr>
              <w:t>แนวทางการแก้ไข</w:t>
            </w:r>
          </w:p>
        </w:tc>
      </w:tr>
      <w:tr w:rsidR="00E31379" w14:paraId="11355726" w14:textId="77777777">
        <w:trPr>
          <w:trHeight w:val="357"/>
        </w:trPr>
        <w:tc>
          <w:tcPr>
            <w:tcW w:w="564" w:type="dxa"/>
          </w:tcPr>
          <w:p w14:paraId="43C7E311" w14:textId="77777777" w:rsidR="00E31379" w:rsidRDefault="003D0890">
            <w:pPr>
              <w:pStyle w:val="TableParagraph"/>
              <w:spacing w:before="11"/>
              <w:ind w:left="34"/>
              <w:jc w:val="center"/>
              <w:rPr>
                <w:sz w:val="25"/>
              </w:rPr>
            </w:pPr>
            <w:r>
              <w:rPr>
                <w:spacing w:val="-10"/>
                <w:w w:val="70"/>
                <w:sz w:val="25"/>
              </w:rPr>
              <w:t>3</w:t>
            </w:r>
          </w:p>
        </w:tc>
        <w:tc>
          <w:tcPr>
            <w:tcW w:w="5365" w:type="dxa"/>
          </w:tcPr>
          <w:p w14:paraId="665EE973" w14:textId="77777777" w:rsidR="00E31379" w:rsidRDefault="003D0890">
            <w:pPr>
              <w:pStyle w:val="TableParagraph"/>
              <w:spacing w:line="285" w:lineRule="exact"/>
              <w:ind w:left="30"/>
              <w:rPr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w w:val="60"/>
                <w:sz w:val="25"/>
                <w:szCs w:val="25"/>
              </w:rPr>
              <w:t>กิจกรรม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5"/>
                <w:szCs w:val="25"/>
              </w:rPr>
              <w:t xml:space="preserve"> </w:t>
            </w:r>
            <w:r>
              <w:rPr>
                <w:spacing w:val="-2"/>
                <w:w w:val="80"/>
                <w:sz w:val="25"/>
                <w:szCs w:val="25"/>
              </w:rPr>
              <w:t>การบังคับใช้กฏหมายและบริการประชาชน</w:t>
            </w:r>
          </w:p>
        </w:tc>
        <w:tc>
          <w:tcPr>
            <w:tcW w:w="1992" w:type="dxa"/>
          </w:tcPr>
          <w:p w14:paraId="622EDEA8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3B20B2DD" w14:textId="77777777" w:rsidR="00E31379" w:rsidRDefault="003D0890">
            <w:pPr>
              <w:pStyle w:val="TableParagraph"/>
              <w:spacing w:before="11"/>
              <w:ind w:right="240"/>
              <w:jc w:val="right"/>
              <w:rPr>
                <w:sz w:val="25"/>
              </w:rPr>
            </w:pPr>
            <w:r>
              <w:rPr>
                <w:spacing w:val="-10"/>
                <w:w w:val="75"/>
                <w:sz w:val="25"/>
              </w:rPr>
              <w:t>-</w:t>
            </w:r>
          </w:p>
        </w:tc>
        <w:tc>
          <w:tcPr>
            <w:tcW w:w="1896" w:type="dxa"/>
          </w:tcPr>
          <w:p w14:paraId="707AAE56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1" w:type="dxa"/>
          </w:tcPr>
          <w:p w14:paraId="2D7F0238" w14:textId="77777777" w:rsidR="00E31379" w:rsidRDefault="003D0890">
            <w:pPr>
              <w:pStyle w:val="TableParagraph"/>
              <w:spacing w:before="11"/>
              <w:ind w:right="239"/>
              <w:jc w:val="right"/>
              <w:rPr>
                <w:sz w:val="25"/>
              </w:rPr>
            </w:pPr>
            <w:r>
              <w:rPr>
                <w:spacing w:val="-10"/>
                <w:w w:val="75"/>
                <w:sz w:val="25"/>
              </w:rPr>
              <w:t>-</w:t>
            </w:r>
          </w:p>
        </w:tc>
        <w:tc>
          <w:tcPr>
            <w:tcW w:w="2015" w:type="dxa"/>
          </w:tcPr>
          <w:p w14:paraId="7C84E440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31379" w14:paraId="7A371CBC" w14:textId="77777777">
        <w:trPr>
          <w:trHeight w:val="356"/>
        </w:trPr>
        <w:tc>
          <w:tcPr>
            <w:tcW w:w="564" w:type="dxa"/>
          </w:tcPr>
          <w:p w14:paraId="465D15DC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65" w:type="dxa"/>
          </w:tcPr>
          <w:p w14:paraId="7C1C7694" w14:textId="77777777" w:rsidR="00E31379" w:rsidRDefault="003D0890">
            <w:pPr>
              <w:pStyle w:val="TableParagraph"/>
              <w:spacing w:before="11"/>
              <w:ind w:left="30"/>
              <w:rPr>
                <w:sz w:val="25"/>
                <w:szCs w:val="25"/>
              </w:rPr>
            </w:pPr>
            <w:r>
              <w:rPr>
                <w:w w:val="70"/>
                <w:sz w:val="25"/>
                <w:szCs w:val="25"/>
              </w:rPr>
              <w:t>โครงการสร้างเครือข่ายการมีส่วนร่วมของประชาชน</w:t>
            </w:r>
            <w:r>
              <w:rPr>
                <w:spacing w:val="53"/>
                <w:sz w:val="25"/>
                <w:szCs w:val="25"/>
              </w:rPr>
              <w:t xml:space="preserve">  </w:t>
            </w:r>
            <w:r>
              <w:rPr>
                <w:spacing w:val="-10"/>
                <w:w w:val="85"/>
                <w:sz w:val="25"/>
                <w:szCs w:val="25"/>
              </w:rPr>
              <w:t>ฯ</w:t>
            </w:r>
          </w:p>
        </w:tc>
        <w:tc>
          <w:tcPr>
            <w:tcW w:w="1992" w:type="dxa"/>
          </w:tcPr>
          <w:p w14:paraId="6AFE0DEA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2F68B77B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6" w:type="dxa"/>
          </w:tcPr>
          <w:p w14:paraId="5F53ABB2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1" w:type="dxa"/>
          </w:tcPr>
          <w:p w14:paraId="27EEA67B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5" w:type="dxa"/>
          </w:tcPr>
          <w:p w14:paraId="097575DC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31379" w14:paraId="659E624E" w14:textId="77777777">
        <w:trPr>
          <w:trHeight w:val="357"/>
        </w:trPr>
        <w:tc>
          <w:tcPr>
            <w:tcW w:w="564" w:type="dxa"/>
          </w:tcPr>
          <w:p w14:paraId="2F5651C2" w14:textId="77777777" w:rsidR="00E31379" w:rsidRDefault="003D0890">
            <w:pPr>
              <w:pStyle w:val="TableParagraph"/>
              <w:spacing w:line="299" w:lineRule="exact"/>
              <w:ind w:left="34" w:right="2"/>
              <w:jc w:val="center"/>
              <w:rPr>
                <w:rFonts w:ascii="Tahoma" w:eastAsia="Tahoma" w:hAnsi="Tahoma" w:cs="Tahoma"/>
                <w:b/>
                <w:bCs/>
                <w:sz w:val="25"/>
                <w:szCs w:val="25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80"/>
                <w:sz w:val="25"/>
                <w:szCs w:val="25"/>
              </w:rPr>
              <w:t>รวม</w:t>
            </w:r>
          </w:p>
        </w:tc>
        <w:tc>
          <w:tcPr>
            <w:tcW w:w="5365" w:type="dxa"/>
          </w:tcPr>
          <w:p w14:paraId="1D8B43E3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92" w:type="dxa"/>
          </w:tcPr>
          <w:p w14:paraId="02B82F17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6" w:type="dxa"/>
          </w:tcPr>
          <w:p w14:paraId="6EF32DBD" w14:textId="77777777" w:rsidR="00E31379" w:rsidRDefault="003D0890">
            <w:pPr>
              <w:pStyle w:val="TableParagraph"/>
              <w:spacing w:before="11"/>
              <w:ind w:right="240"/>
              <w:jc w:val="right"/>
              <w:rPr>
                <w:sz w:val="25"/>
              </w:rPr>
            </w:pPr>
            <w:r>
              <w:rPr>
                <w:spacing w:val="-10"/>
                <w:w w:val="75"/>
                <w:sz w:val="25"/>
              </w:rPr>
              <w:t>-</w:t>
            </w:r>
          </w:p>
        </w:tc>
        <w:tc>
          <w:tcPr>
            <w:tcW w:w="1896" w:type="dxa"/>
          </w:tcPr>
          <w:p w14:paraId="022EA833" w14:textId="77777777" w:rsidR="00E31379" w:rsidRDefault="003D0890">
            <w:pPr>
              <w:pStyle w:val="TableParagraph"/>
              <w:spacing w:before="11"/>
              <w:ind w:right="240"/>
              <w:jc w:val="right"/>
              <w:rPr>
                <w:sz w:val="25"/>
              </w:rPr>
            </w:pPr>
            <w:r>
              <w:rPr>
                <w:spacing w:val="-10"/>
                <w:w w:val="75"/>
                <w:sz w:val="25"/>
              </w:rPr>
              <w:t>-</w:t>
            </w:r>
          </w:p>
        </w:tc>
        <w:tc>
          <w:tcPr>
            <w:tcW w:w="1811" w:type="dxa"/>
          </w:tcPr>
          <w:p w14:paraId="52F74C5F" w14:textId="77777777" w:rsidR="00E31379" w:rsidRDefault="003D0890">
            <w:pPr>
              <w:pStyle w:val="TableParagraph"/>
              <w:spacing w:before="11"/>
              <w:ind w:right="239"/>
              <w:jc w:val="right"/>
              <w:rPr>
                <w:sz w:val="25"/>
              </w:rPr>
            </w:pPr>
            <w:r>
              <w:rPr>
                <w:spacing w:val="-10"/>
                <w:w w:val="75"/>
                <w:sz w:val="25"/>
              </w:rPr>
              <w:t>-</w:t>
            </w:r>
          </w:p>
        </w:tc>
        <w:tc>
          <w:tcPr>
            <w:tcW w:w="2015" w:type="dxa"/>
          </w:tcPr>
          <w:p w14:paraId="7439B9EB" w14:textId="77777777" w:rsidR="00E31379" w:rsidRDefault="00E313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82E46F2" w14:textId="77777777" w:rsidR="00E31379" w:rsidRDefault="00E31379">
      <w:pPr>
        <w:pStyle w:val="a3"/>
        <w:rPr>
          <w:rFonts w:ascii="Tahoma"/>
          <w:b/>
          <w:sz w:val="25"/>
        </w:rPr>
      </w:pPr>
    </w:p>
    <w:p w14:paraId="72646802" w14:textId="77777777" w:rsidR="00E31379" w:rsidRDefault="00E31379">
      <w:pPr>
        <w:pStyle w:val="a3"/>
        <w:spacing w:before="142"/>
        <w:rPr>
          <w:rFonts w:ascii="Tahoma"/>
          <w:b/>
          <w:sz w:val="25"/>
        </w:rPr>
      </w:pPr>
    </w:p>
    <w:p w14:paraId="10F71A7A" w14:textId="77777777" w:rsidR="00E31379" w:rsidRDefault="003D0890">
      <w:pPr>
        <w:ind w:right="2429"/>
        <w:jc w:val="right"/>
        <w:rPr>
          <w:rFonts w:ascii="Tahoma" w:eastAsia="Tahoma" w:hAnsi="Tahoma" w:cs="Tahoma"/>
          <w:b/>
          <w:bCs/>
          <w:sz w:val="25"/>
          <w:szCs w:val="25"/>
        </w:rPr>
      </w:pPr>
      <w:r>
        <w:rPr>
          <w:rFonts w:ascii="Tahoma" w:eastAsia="Tahoma" w:hAnsi="Tahoma" w:cs="Tahoma"/>
          <w:b/>
          <w:noProof/>
          <w:sz w:val="25"/>
          <w:szCs w:val="25"/>
        </w:rPr>
        <w:drawing>
          <wp:anchor distT="0" distB="0" distL="0" distR="0" simplePos="0" relativeHeight="15732736" behindDoc="0" locked="0" layoutInCell="1" allowOverlap="1" wp14:anchorId="17E48D28" wp14:editId="36080349">
            <wp:simplePos x="0" y="0"/>
            <wp:positionH relativeFrom="page">
              <wp:posOffset>8236337</wp:posOffset>
            </wp:positionH>
            <wp:positionV relativeFrom="paragraph">
              <wp:posOffset>319963</wp:posOffset>
            </wp:positionV>
            <wp:extent cx="607235" cy="50991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235" cy="509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bCs/>
          <w:spacing w:val="-2"/>
          <w:w w:val="70"/>
          <w:sz w:val="25"/>
          <w:szCs w:val="25"/>
        </w:rPr>
        <w:t>ตรวจแล้วถูกต้อง</w:t>
      </w:r>
    </w:p>
    <w:p w14:paraId="72BF76A3" w14:textId="77777777" w:rsidR="00E31379" w:rsidRDefault="00E31379">
      <w:pPr>
        <w:pStyle w:val="a3"/>
        <w:rPr>
          <w:rFonts w:ascii="Tahoma"/>
          <w:b/>
          <w:sz w:val="20"/>
        </w:rPr>
      </w:pPr>
    </w:p>
    <w:p w14:paraId="36372D86" w14:textId="77777777" w:rsidR="00E31379" w:rsidRDefault="00E31379">
      <w:pPr>
        <w:pStyle w:val="a3"/>
        <w:rPr>
          <w:rFonts w:ascii="Tahoma"/>
          <w:b/>
          <w:sz w:val="20"/>
        </w:rPr>
      </w:pPr>
    </w:p>
    <w:p w14:paraId="7DDA2D24" w14:textId="77777777" w:rsidR="00E31379" w:rsidRDefault="00E31379">
      <w:pPr>
        <w:pStyle w:val="a3"/>
        <w:spacing w:before="96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11614" w:type="dxa"/>
        <w:tblLayout w:type="fixed"/>
        <w:tblLook w:val="01E0" w:firstRow="1" w:lastRow="1" w:firstColumn="1" w:lastColumn="1" w:noHBand="0" w:noVBand="0"/>
      </w:tblPr>
      <w:tblGrid>
        <w:gridCol w:w="2453"/>
      </w:tblGrid>
      <w:tr w:rsidR="00E31379" w14:paraId="216D4BF0" w14:textId="77777777">
        <w:trPr>
          <w:trHeight w:val="337"/>
        </w:trPr>
        <w:tc>
          <w:tcPr>
            <w:tcW w:w="2453" w:type="dxa"/>
          </w:tcPr>
          <w:p w14:paraId="3602B883" w14:textId="77777777" w:rsidR="00E31379" w:rsidRDefault="003D0890">
            <w:pPr>
              <w:pStyle w:val="TableParagraph"/>
              <w:spacing w:before="6"/>
              <w:ind w:left="50"/>
              <w:rPr>
                <w:sz w:val="25"/>
                <w:szCs w:val="25"/>
              </w:rPr>
            </w:pPr>
            <w:r>
              <w:rPr>
                <w:spacing w:val="-2"/>
                <w:w w:val="80"/>
                <w:sz w:val="25"/>
                <w:szCs w:val="25"/>
              </w:rPr>
              <w:t>พ.ต.อ.</w:t>
            </w:r>
          </w:p>
        </w:tc>
      </w:tr>
      <w:tr w:rsidR="00E31379" w14:paraId="1CD3E72D" w14:textId="77777777">
        <w:trPr>
          <w:trHeight w:val="374"/>
        </w:trPr>
        <w:tc>
          <w:tcPr>
            <w:tcW w:w="2453" w:type="dxa"/>
          </w:tcPr>
          <w:p w14:paraId="79070190" w14:textId="77777777" w:rsidR="00E31379" w:rsidRDefault="003D0890">
            <w:pPr>
              <w:pStyle w:val="TableParagraph"/>
              <w:spacing w:before="46"/>
              <w:ind w:left="609"/>
              <w:rPr>
                <w:sz w:val="25"/>
                <w:szCs w:val="25"/>
              </w:rPr>
            </w:pPr>
            <w:r>
              <w:rPr>
                <w:w w:val="75"/>
                <w:sz w:val="25"/>
                <w:szCs w:val="25"/>
              </w:rPr>
              <w:t>(สุรเชษฐ์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pacing w:val="-2"/>
                <w:w w:val="75"/>
                <w:sz w:val="25"/>
                <w:szCs w:val="25"/>
              </w:rPr>
              <w:t>สุวรรณนพมาศ)</w:t>
            </w:r>
          </w:p>
        </w:tc>
      </w:tr>
      <w:tr w:rsidR="00E31379" w14:paraId="45156C79" w14:textId="77777777">
        <w:trPr>
          <w:trHeight w:val="335"/>
        </w:trPr>
        <w:tc>
          <w:tcPr>
            <w:tcW w:w="2453" w:type="dxa"/>
          </w:tcPr>
          <w:p w14:paraId="0858788D" w14:textId="77777777" w:rsidR="00E31379" w:rsidRDefault="003D0890">
            <w:pPr>
              <w:pStyle w:val="TableParagraph"/>
              <w:spacing w:before="43" w:line="272" w:lineRule="exact"/>
              <w:ind w:left="978"/>
              <w:rPr>
                <w:sz w:val="25"/>
                <w:szCs w:val="25"/>
              </w:rPr>
            </w:pPr>
            <w:r>
              <w:rPr>
                <w:spacing w:val="-2"/>
                <w:w w:val="80"/>
                <w:sz w:val="25"/>
                <w:szCs w:val="25"/>
              </w:rPr>
              <w:t>ผกก.สภ.รัตภูมิ</w:t>
            </w:r>
          </w:p>
        </w:tc>
      </w:tr>
    </w:tbl>
    <w:p w14:paraId="61EF4116" w14:textId="77777777" w:rsidR="003D0890" w:rsidRDefault="003D0890"/>
    <w:sectPr w:rsidR="003D0890">
      <w:headerReference w:type="default" r:id="rId14"/>
      <w:pgSz w:w="16840" w:h="11910" w:orient="landscape"/>
      <w:pgMar w:top="640" w:right="425" w:bottom="28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E3E1" w14:textId="77777777" w:rsidR="004A3F86" w:rsidRDefault="004A3F86">
      <w:r>
        <w:separator/>
      </w:r>
    </w:p>
  </w:endnote>
  <w:endnote w:type="continuationSeparator" w:id="0">
    <w:p w14:paraId="6B7D6C09" w14:textId="77777777" w:rsidR="004A3F86" w:rsidRDefault="004A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7944" w14:textId="77777777" w:rsidR="004A3F86" w:rsidRDefault="004A3F86">
      <w:r>
        <w:separator/>
      </w:r>
    </w:p>
  </w:footnote>
  <w:footnote w:type="continuationSeparator" w:id="0">
    <w:p w14:paraId="53EB505A" w14:textId="77777777" w:rsidR="004A3F86" w:rsidRDefault="004A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B602" w14:textId="77777777" w:rsidR="00E31379" w:rsidRDefault="003D089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0096" behindDoc="1" locked="0" layoutInCell="1" allowOverlap="1" wp14:anchorId="45F26D2D" wp14:editId="00533D2E">
              <wp:simplePos x="0" y="0"/>
              <wp:positionH relativeFrom="page">
                <wp:posOffset>4209415</wp:posOffset>
              </wp:positionH>
              <wp:positionV relativeFrom="page">
                <wp:posOffset>185025</wp:posOffset>
              </wp:positionV>
              <wp:extent cx="2114550" cy="6724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50" cy="672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CE059" w14:textId="77777777" w:rsidR="00E31379" w:rsidRDefault="003D0890">
                          <w:pPr>
                            <w:spacing w:line="292" w:lineRule="auto"/>
                            <w:ind w:left="2"/>
                            <w:jc w:val="center"/>
                            <w:rPr>
                              <w:rFonts w:ascii="Tahoma" w:eastAsia="Tahoma" w:hAnsi="Tahoma" w:cs="Tahoma"/>
                              <w:b/>
                              <w:bCs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"/>
                              <w:w w:val="60"/>
                              <w:sz w:val="25"/>
                              <w:szCs w:val="25"/>
                            </w:rPr>
                            <w:t>แผนการใช้จ่ายงบประมาณ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5"/>
                              <w:w w:val="6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"/>
                              <w:w w:val="60"/>
                              <w:sz w:val="25"/>
                              <w:szCs w:val="25"/>
                            </w:rPr>
                            <w:t xml:space="preserve">สถานีต˚ารวจภูธรัตภูมิ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w w:val="65"/>
                              <w:sz w:val="25"/>
                              <w:szCs w:val="25"/>
                            </w:rPr>
                            <w:t>ประจ˚าปีงบประมาณ พ.ศ. 2568</w:t>
                          </w:r>
                        </w:p>
                        <w:p w14:paraId="41B79120" w14:textId="77777777" w:rsidR="00E31379" w:rsidRDefault="003D0890">
                          <w:pPr>
                            <w:spacing w:line="300" w:lineRule="exact"/>
                            <w:ind w:left="41"/>
                            <w:jc w:val="center"/>
                            <w:rPr>
                              <w:rFonts w:ascii="Tahoma" w:eastAsia="Tahoma" w:hAnsi="Tahoma" w:cs="Tahoma"/>
                              <w:b/>
                              <w:bCs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60"/>
                              <w:sz w:val="25"/>
                              <w:szCs w:val="25"/>
                            </w:rPr>
                            <w:t>ข้อมูล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5"/>
                              <w:w w:val="6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60"/>
                              <w:sz w:val="25"/>
                              <w:szCs w:val="25"/>
                            </w:rPr>
                            <w:t>ณ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w w:val="6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60"/>
                              <w:sz w:val="25"/>
                              <w:szCs w:val="25"/>
                            </w:rPr>
                            <w:t>วันที่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"/>
                              <w:w w:val="6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60"/>
                              <w:sz w:val="25"/>
                              <w:szCs w:val="25"/>
                            </w:rPr>
                            <w:t>31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"/>
                              <w:w w:val="6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60"/>
                              <w:sz w:val="25"/>
                              <w:szCs w:val="25"/>
                            </w:rPr>
                            <w:t>มีนาคม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"/>
                              <w:w w:val="6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60"/>
                              <w:sz w:val="25"/>
                              <w:szCs w:val="25"/>
                            </w:rPr>
                            <w:t>พ.ศ.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5"/>
                              <w:w w:val="60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w w:val="60"/>
                              <w:sz w:val="25"/>
                              <w:szCs w:val="25"/>
                            </w:rPr>
                            <w:t>2568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26D2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31.45pt;margin-top:14.55pt;width:166.5pt;height:52.95pt;z-index:-1665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" filled="f" stroked="f">
              <v:textbox inset="0,0,0,0">
                <w:txbxContent>
                  <w:p w14:paraId="307CE059" w14:textId="77777777" w:rsidR="00E31379" w:rsidRDefault="003D0890">
                    <w:pPr>
                      <w:spacing w:line="292" w:lineRule="auto"/>
                      <w:ind w:left="2"/>
                      <w:jc w:val="center"/>
                      <w:rPr>
                        <w:rFonts w:ascii="Tahoma" w:eastAsia="Tahoma" w:hAnsi="Tahoma" w:cs="Tahoma"/>
                        <w:b/>
                        <w:bCs/>
                        <w:sz w:val="25"/>
                        <w:szCs w:val="2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0"/>
                        <w:sz w:val="25"/>
                        <w:szCs w:val="25"/>
                      </w:rPr>
                      <w:t>แผนการใช้จ่ายงบประมาณ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5"/>
                        <w:w w:val="60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0"/>
                        <w:sz w:val="25"/>
                        <w:szCs w:val="25"/>
                      </w:rPr>
                      <w:t xml:space="preserve">สถานีต˚ารวจภูธรัตภูมิ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4"/>
                        <w:w w:val="65"/>
                        <w:sz w:val="25"/>
                        <w:szCs w:val="25"/>
                      </w:rPr>
                      <w:t>ประจ˚าปีงบประมาณ พ.ศ. 2568</w:t>
                    </w:r>
                  </w:p>
                  <w:p w14:paraId="41B79120" w14:textId="77777777" w:rsidR="00E31379" w:rsidRDefault="003D0890">
                    <w:pPr>
                      <w:spacing w:line="300" w:lineRule="exact"/>
                      <w:ind w:left="41"/>
                      <w:jc w:val="center"/>
                      <w:rPr>
                        <w:rFonts w:ascii="Tahoma" w:eastAsia="Tahoma" w:hAnsi="Tahoma" w:cs="Tahoma"/>
                        <w:b/>
                        <w:bCs/>
                        <w:sz w:val="25"/>
                        <w:szCs w:val="2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25"/>
                        <w:szCs w:val="25"/>
                      </w:rPr>
                      <w:t>ข้อมูล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5"/>
                        <w:w w:val="60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25"/>
                        <w:szCs w:val="25"/>
                      </w:rPr>
                      <w:t>ณ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4"/>
                        <w:w w:val="60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25"/>
                        <w:szCs w:val="25"/>
                      </w:rPr>
                      <w:t>วันที่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0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25"/>
                        <w:szCs w:val="25"/>
                      </w:rPr>
                      <w:t>31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0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25"/>
                        <w:szCs w:val="25"/>
                      </w:rPr>
                      <w:t>มีนาคม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0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25"/>
                        <w:szCs w:val="25"/>
                      </w:rPr>
                      <w:t>พ.ศ.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5"/>
                        <w:w w:val="60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4"/>
                        <w:w w:val="60"/>
                        <w:sz w:val="25"/>
                        <w:szCs w:val="25"/>
                      </w:rPr>
                      <w:t>2568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C851" w14:textId="77777777" w:rsidR="00E31379" w:rsidRDefault="003D089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0608" behindDoc="1" locked="0" layoutInCell="1" allowOverlap="1" wp14:anchorId="145EBB6C" wp14:editId="1148CA12">
              <wp:simplePos x="0" y="0"/>
              <wp:positionH relativeFrom="page">
                <wp:posOffset>3584194</wp:posOffset>
              </wp:positionH>
              <wp:positionV relativeFrom="page">
                <wp:posOffset>403989</wp:posOffset>
              </wp:positionV>
              <wp:extent cx="3422650" cy="8280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2650" cy="828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BB97E" w14:textId="77777777" w:rsidR="00E31379" w:rsidRDefault="003D0890">
                          <w:pPr>
                            <w:spacing w:line="336" w:lineRule="exact"/>
                            <w:ind w:left="2" w:right="8"/>
                            <w:jc w:val="center"/>
                            <w:rPr>
                              <w:rFonts w:ascii="Tahoma" w:eastAsia="Tahoma" w:hAnsi="Tahoma" w:cs="Tahoma"/>
                              <w:b/>
                              <w:bCs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4"/>
                              <w:w w:val="55"/>
                              <w:sz w:val="29"/>
                              <w:szCs w:val="29"/>
                            </w:rPr>
                            <w:t>รายงานผลการใช้จ่ายงบประมาณ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4"/>
                              <w:sz w:val="29"/>
                              <w:szCs w:val="29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"/>
                              <w:w w:val="65"/>
                              <w:sz w:val="29"/>
                              <w:szCs w:val="29"/>
                            </w:rPr>
                            <w:t>สถานีต˚ารวจภูธรรัตภูมิ</w:t>
                          </w:r>
                        </w:p>
                        <w:p w14:paraId="11480585" w14:textId="77777777" w:rsidR="00E31379" w:rsidRDefault="003D0890">
                          <w:pPr>
                            <w:spacing w:before="20" w:line="460" w:lineRule="atLeast"/>
                            <w:ind w:left="8" w:right="6"/>
                            <w:jc w:val="center"/>
                            <w:rPr>
                              <w:rFonts w:ascii="Tahoma" w:eastAsia="Tahoma" w:hAnsi="Tahoma" w:cs="Tahoma"/>
                              <w:b/>
                              <w:bCs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55"/>
                              <w:sz w:val="29"/>
                              <w:szCs w:val="29"/>
                            </w:rPr>
                            <w:t>ประจ˚าปีงบประมาณ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1"/>
                              <w:sz w:val="29"/>
                              <w:szCs w:val="29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55"/>
                              <w:sz w:val="29"/>
                              <w:szCs w:val="29"/>
                            </w:rPr>
                            <w:t>พ.ศ.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1"/>
                              <w:sz w:val="29"/>
                              <w:szCs w:val="29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55"/>
                              <w:sz w:val="29"/>
                              <w:szCs w:val="29"/>
                            </w:rPr>
                            <w:t>2568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26"/>
                              <w:sz w:val="29"/>
                              <w:szCs w:val="29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55"/>
                              <w:sz w:val="29"/>
                              <w:szCs w:val="29"/>
                            </w:rPr>
                            <w:t>ตั้งแต่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26"/>
                              <w:sz w:val="29"/>
                              <w:szCs w:val="29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55"/>
                              <w:sz w:val="29"/>
                              <w:szCs w:val="29"/>
                            </w:rPr>
                            <w:t>1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0"/>
                              <w:sz w:val="29"/>
                              <w:szCs w:val="29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55"/>
                              <w:sz w:val="29"/>
                              <w:szCs w:val="29"/>
                            </w:rPr>
                            <w:t>ต.ค.67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1"/>
                              <w:sz w:val="29"/>
                              <w:szCs w:val="29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55"/>
                              <w:sz w:val="29"/>
                              <w:szCs w:val="29"/>
                            </w:rPr>
                            <w:t>-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2"/>
                              <w:sz w:val="29"/>
                              <w:szCs w:val="29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55"/>
                              <w:sz w:val="29"/>
                              <w:szCs w:val="29"/>
                            </w:rPr>
                            <w:t>31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1"/>
                              <w:sz w:val="29"/>
                              <w:szCs w:val="29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55"/>
                              <w:sz w:val="29"/>
                              <w:szCs w:val="29"/>
                            </w:rPr>
                            <w:t>มี.ค.68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1"/>
                              <w:sz w:val="29"/>
                              <w:szCs w:val="29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55"/>
                              <w:sz w:val="29"/>
                              <w:szCs w:val="29"/>
                            </w:rPr>
                            <w:t>(6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31"/>
                              <w:sz w:val="29"/>
                              <w:szCs w:val="29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55"/>
                              <w:sz w:val="29"/>
                              <w:szCs w:val="29"/>
                            </w:rPr>
                            <w:t xml:space="preserve">เดือน)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w w:val="60"/>
                              <w:sz w:val="29"/>
                              <w:szCs w:val="29"/>
                            </w:rPr>
                            <w:t>ข้อมูล ณ วันที่ 31 มีนาคม พ.ศ. 2568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EBB6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282.2pt;margin-top:31.8pt;width:269.5pt;height:65.2pt;z-index:-1665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" filled="f" stroked="f">
              <v:textbox inset="0,0,0,0">
                <w:txbxContent>
                  <w:p w14:paraId="5F3BB97E" w14:textId="77777777" w:rsidR="00E31379" w:rsidRDefault="003D0890">
                    <w:pPr>
                      <w:spacing w:line="336" w:lineRule="exact"/>
                      <w:ind w:left="2" w:right="8"/>
                      <w:jc w:val="center"/>
                      <w:rPr>
                        <w:rFonts w:ascii="Tahoma" w:eastAsia="Tahoma" w:hAnsi="Tahoma" w:cs="Tahoma"/>
                        <w:b/>
                        <w:bCs/>
                        <w:sz w:val="29"/>
                        <w:szCs w:val="29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pacing w:val="4"/>
                        <w:w w:val="55"/>
                        <w:sz w:val="29"/>
                        <w:szCs w:val="29"/>
                      </w:rPr>
                      <w:t>รายงานผลการใช้จ่ายงบประมาณ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14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2"/>
                        <w:w w:val="65"/>
                        <w:sz w:val="29"/>
                        <w:szCs w:val="29"/>
                      </w:rPr>
                      <w:t>สถานีต˚ารวจภูธรรัตภูมิ</w:t>
                    </w:r>
                  </w:p>
                  <w:p w14:paraId="11480585" w14:textId="77777777" w:rsidR="00E31379" w:rsidRDefault="003D0890">
                    <w:pPr>
                      <w:spacing w:before="20" w:line="460" w:lineRule="atLeast"/>
                      <w:ind w:left="8" w:right="6"/>
                      <w:jc w:val="center"/>
                      <w:rPr>
                        <w:rFonts w:ascii="Tahoma" w:eastAsia="Tahoma" w:hAnsi="Tahoma" w:cs="Tahoma"/>
                        <w:b/>
                        <w:bCs/>
                        <w:sz w:val="29"/>
                        <w:szCs w:val="29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w w:val="55"/>
                        <w:sz w:val="29"/>
                        <w:szCs w:val="29"/>
                      </w:rPr>
                      <w:t>ประจ˚าปีงบประมาณ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31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55"/>
                        <w:sz w:val="29"/>
                        <w:szCs w:val="29"/>
                      </w:rPr>
                      <w:t>พ.ศ.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31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55"/>
                        <w:sz w:val="29"/>
                        <w:szCs w:val="29"/>
                      </w:rPr>
                      <w:t>2568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26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55"/>
                        <w:sz w:val="29"/>
                        <w:szCs w:val="29"/>
                      </w:rPr>
                      <w:t>ตั้งแต่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26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55"/>
                        <w:sz w:val="29"/>
                        <w:szCs w:val="29"/>
                      </w:rPr>
                      <w:t>1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30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55"/>
                        <w:sz w:val="29"/>
                        <w:szCs w:val="29"/>
                      </w:rPr>
                      <w:t>ต.ค.67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31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55"/>
                        <w:sz w:val="29"/>
                        <w:szCs w:val="29"/>
                      </w:rPr>
                      <w:t>-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32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55"/>
                        <w:sz w:val="29"/>
                        <w:szCs w:val="29"/>
                      </w:rPr>
                      <w:t>31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31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55"/>
                        <w:sz w:val="29"/>
                        <w:szCs w:val="29"/>
                      </w:rPr>
                      <w:t>มี.ค.68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31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55"/>
                        <w:sz w:val="29"/>
                        <w:szCs w:val="29"/>
                      </w:rPr>
                      <w:t>(6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pacing w:val="-31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55"/>
                        <w:sz w:val="29"/>
                        <w:szCs w:val="29"/>
                      </w:rPr>
                      <w:t xml:space="preserve">เดือน)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w w:val="60"/>
                        <w:sz w:val="29"/>
                        <w:szCs w:val="29"/>
                      </w:rPr>
                      <w:t>ข้อมูล ณ วันที่ 31 มีนาคม พ.ศ. 2568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4421" w14:textId="77777777" w:rsidR="00E31379" w:rsidRDefault="00E3137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27CA3"/>
    <w:multiLevelType w:val="hybridMultilevel"/>
    <w:tmpl w:val="B9A20B84"/>
    <w:lvl w:ilvl="0" w:tplc="31C85166">
      <w:start w:val="1"/>
      <w:numFmt w:val="decimal"/>
      <w:lvlText w:val="%1."/>
      <w:lvlJc w:val="left"/>
      <w:pPr>
        <w:ind w:left="72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1"/>
        <w:sz w:val="28"/>
        <w:szCs w:val="28"/>
        <w:lang w:val="en-US" w:eastAsia="en-US" w:bidi="ar-SA"/>
      </w:rPr>
    </w:lvl>
    <w:lvl w:ilvl="1" w:tplc="3E28ED12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2" w:tplc="65DAF888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29FE76C4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B76AF1A4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E814CB06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6" w:tplc="60ECAA8E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7" w:tplc="B338DC56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538A3F1A"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379"/>
    <w:rsid w:val="003D0890"/>
    <w:rsid w:val="004A3F86"/>
    <w:rsid w:val="00980F24"/>
    <w:rsid w:val="00A16ABE"/>
    <w:rsid w:val="00B920C7"/>
    <w:rsid w:val="00E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A1D4"/>
  <w15:docId w15:val="{378D9C9F-C193-4946-B809-B8912D64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line="685" w:lineRule="exact"/>
      <w:ind w:right="130"/>
      <w:jc w:val="center"/>
    </w:pPr>
    <w:rPr>
      <w:rFonts w:ascii="Tahoma" w:eastAsia="Tahoma" w:hAnsi="Tahoma" w:cs="Tahoma"/>
      <w:b/>
      <w:bCs/>
      <w:sz w:val="58"/>
      <w:szCs w:val="58"/>
    </w:rPr>
  </w:style>
  <w:style w:type="paragraph" w:styleId="a5">
    <w:name w:val="List Paragraph"/>
    <w:basedOn w:val="a"/>
    <w:uiPriority w:val="1"/>
    <w:qFormat/>
    <w:pPr>
      <w:ind w:left="720" w:hanging="359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2025-06-27T08:06:00Z</dcterms:created>
  <dcterms:modified xsi:type="dcterms:W3CDTF">2025-06-27T08:10:00Z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LastSaved">
    <vt:filetime>2025-06-27T00:00:00Z</vt:filetime>
  </property>
  <property fmtid="{D5CDD505-2E9C-101B-9397-08002B2CF9AE}" pid="4" name="Producer">
    <vt:lpwstr>iLovePDF</vt:lpwstr>
  </property>
</Properties>
</file>